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3873" w:rsidR="006C3873" w:rsidP="7D41F342" w:rsidRDefault="006C3873" w14:paraId="75CE4706" w14:textId="14BBB2D9">
      <w:pPr>
        <w:pStyle w:val="Geenafstand"/>
        <w:rPr>
          <w:rFonts w:ascii="Arial" w:hAnsi="Arial" w:eastAsia="Arial" w:cs="Arial"/>
        </w:rPr>
      </w:pPr>
    </w:p>
    <w:p w:rsidRPr="009A135B" w:rsidR="006C3873" w:rsidP="28BA51FC" w:rsidRDefault="7700C89E" w14:paraId="19306032" w14:textId="27B1B78C">
      <w:pPr>
        <w:pStyle w:val="Geenafstand"/>
        <w:rPr>
          <w:rFonts w:ascii="Arial" w:hAnsi="Arial" w:eastAsia="Arial" w:cs="Arial"/>
          <w:sz w:val="20"/>
          <w:szCs w:val="20"/>
        </w:rPr>
      </w:pPr>
      <w:r w:rsidRPr="009A135B">
        <w:rPr>
          <w:rFonts w:ascii="Arial" w:hAnsi="Arial" w:eastAsia="Arial" w:cs="Arial"/>
          <w:sz w:val="20"/>
          <w:szCs w:val="20"/>
        </w:rPr>
        <w:t xml:space="preserve">Beste bewoner(s), </w:t>
      </w:r>
    </w:p>
    <w:p w:rsidRPr="009A135B" w:rsidR="006C3873" w:rsidP="28BA51FC" w:rsidRDefault="006C3873" w14:paraId="27845D9C" w14:textId="15DFF092">
      <w:pPr>
        <w:pStyle w:val="Geenafstand"/>
        <w:rPr>
          <w:rFonts w:ascii="Arial" w:hAnsi="Arial" w:eastAsia="Arial" w:cs="Arial"/>
          <w:sz w:val="20"/>
          <w:szCs w:val="20"/>
        </w:rPr>
      </w:pPr>
    </w:p>
    <w:p w:rsidRPr="009A135B" w:rsidR="006C3873" w:rsidP="28BA51FC" w:rsidRDefault="6A6018C0" w14:paraId="1C07F0DB" w14:textId="1A0B5705">
      <w:pPr>
        <w:pStyle w:val="Geenafstand"/>
        <w:rPr>
          <w:rFonts w:ascii="Arial" w:hAnsi="Arial" w:eastAsia="Arial" w:cs="Arial"/>
          <w:sz w:val="20"/>
          <w:szCs w:val="20"/>
        </w:rPr>
      </w:pPr>
      <w:r w:rsidRPr="009A135B">
        <w:rPr>
          <w:rFonts w:ascii="Arial" w:hAnsi="Arial" w:eastAsia="Arial" w:cs="Arial"/>
          <w:sz w:val="20"/>
          <w:szCs w:val="20"/>
        </w:rPr>
        <w:t>Wij werken aan plannen voor een tijdelijk</w:t>
      </w:r>
      <w:r w:rsidRPr="009A135B" w:rsidR="71E14BFF">
        <w:rPr>
          <w:rFonts w:ascii="Arial" w:hAnsi="Arial" w:eastAsia="Arial" w:cs="Arial"/>
          <w:sz w:val="20"/>
          <w:szCs w:val="20"/>
        </w:rPr>
        <w:t xml:space="preserve"> kindcentrum </w:t>
      </w:r>
      <w:r w:rsidRPr="009A135B">
        <w:rPr>
          <w:rFonts w:ascii="Arial" w:hAnsi="Arial" w:eastAsia="Arial" w:cs="Arial"/>
          <w:sz w:val="20"/>
          <w:szCs w:val="20"/>
        </w:rPr>
        <w:t xml:space="preserve">in Pasgeld-West. </w:t>
      </w:r>
      <w:r w:rsidRPr="009A135B" w:rsidR="473B8526">
        <w:rPr>
          <w:rFonts w:ascii="Arial" w:hAnsi="Arial" w:eastAsia="Arial" w:cs="Arial"/>
          <w:color w:val="000000" w:themeColor="text1"/>
          <w:sz w:val="20"/>
          <w:szCs w:val="20"/>
        </w:rPr>
        <w:t>In een kindcentrum is basisonderwijs en opvang onder één dak te vinden. Het tijdelijke kindcentrum is voor kinderen van 2 tot 13 jaar.</w:t>
      </w:r>
      <w:r w:rsidRPr="009A135B" w:rsidR="473B8526">
        <w:rPr>
          <w:rFonts w:ascii="Arial" w:hAnsi="Arial" w:eastAsia="Arial" w:cs="Arial"/>
          <w:sz w:val="20"/>
          <w:szCs w:val="20"/>
        </w:rPr>
        <w:t xml:space="preserve"> </w:t>
      </w:r>
      <w:r w:rsidRPr="009A135B">
        <w:rPr>
          <w:rFonts w:ascii="Arial" w:hAnsi="Arial" w:eastAsia="Arial" w:cs="Arial"/>
          <w:sz w:val="20"/>
          <w:szCs w:val="20"/>
        </w:rPr>
        <w:t>D</w:t>
      </w:r>
      <w:r w:rsidRPr="009A135B" w:rsidR="7658B1FF">
        <w:rPr>
          <w:rFonts w:ascii="Arial" w:hAnsi="Arial" w:eastAsia="Arial" w:cs="Arial"/>
          <w:sz w:val="20"/>
          <w:szCs w:val="20"/>
        </w:rPr>
        <w:t>it tijdelijke kindcentrum</w:t>
      </w:r>
      <w:r w:rsidRPr="009A135B" w:rsidR="2CD1BC8E">
        <w:rPr>
          <w:rFonts w:ascii="Arial" w:hAnsi="Arial" w:eastAsia="Arial" w:cs="Arial"/>
          <w:sz w:val="20"/>
          <w:szCs w:val="20"/>
        </w:rPr>
        <w:t xml:space="preserve"> </w:t>
      </w:r>
      <w:r w:rsidRPr="009A135B">
        <w:rPr>
          <w:rFonts w:ascii="Arial" w:hAnsi="Arial" w:eastAsia="Arial" w:cs="Arial"/>
          <w:sz w:val="20"/>
          <w:szCs w:val="20"/>
        </w:rPr>
        <w:t>komt op de hoek van de Laan van 't Haantje en de Lange Kleiweg. Maandag 27 oktober 2025 starten w</w:t>
      </w:r>
      <w:r w:rsidRPr="009A135B" w:rsidR="6634D557">
        <w:rPr>
          <w:rFonts w:ascii="Arial" w:hAnsi="Arial" w:eastAsia="Arial" w:cs="Arial"/>
          <w:sz w:val="20"/>
          <w:szCs w:val="20"/>
        </w:rPr>
        <w:t>ij</w:t>
      </w:r>
      <w:r w:rsidRPr="009A135B">
        <w:rPr>
          <w:rFonts w:ascii="Arial" w:hAnsi="Arial" w:eastAsia="Arial" w:cs="Arial"/>
          <w:sz w:val="20"/>
          <w:szCs w:val="20"/>
        </w:rPr>
        <w:t xml:space="preserve"> met de voorbereidende werkzaamheden. In deze brief leest u wat w</w:t>
      </w:r>
      <w:r w:rsidRPr="009A135B" w:rsidR="796C9D5A">
        <w:rPr>
          <w:rFonts w:ascii="Arial" w:hAnsi="Arial" w:eastAsia="Arial" w:cs="Arial"/>
          <w:sz w:val="20"/>
          <w:szCs w:val="20"/>
        </w:rPr>
        <w:t>ij</w:t>
      </w:r>
      <w:r w:rsidRPr="009A135B">
        <w:rPr>
          <w:rFonts w:ascii="Arial" w:hAnsi="Arial" w:eastAsia="Arial" w:cs="Arial"/>
          <w:sz w:val="20"/>
          <w:szCs w:val="20"/>
        </w:rPr>
        <w:t xml:space="preserve"> gaan doen en wat u ervan merkt. </w:t>
      </w:r>
    </w:p>
    <w:p w:rsidRPr="009A135B" w:rsidR="28BA51FC" w:rsidP="28BA51FC" w:rsidRDefault="28BA51FC" w14:paraId="2A20E762" w14:textId="22809B2B">
      <w:pPr>
        <w:pStyle w:val="Geenafstand"/>
        <w:rPr>
          <w:rFonts w:ascii="Arial" w:hAnsi="Arial" w:eastAsia="Arial" w:cs="Arial"/>
          <w:sz w:val="20"/>
          <w:szCs w:val="20"/>
        </w:rPr>
      </w:pPr>
    </w:p>
    <w:p w:rsidRPr="009A135B" w:rsidR="7F663C7D" w:rsidP="28BA51FC" w:rsidRDefault="7F663C7D" w14:paraId="191B9C0C" w14:textId="0637DA14">
      <w:pPr>
        <w:pStyle w:val="Geenafstand"/>
        <w:rPr>
          <w:rFonts w:ascii="Arial" w:hAnsi="Arial" w:eastAsia="Arial" w:cs="Arial"/>
          <w:b/>
          <w:bCs/>
          <w:sz w:val="20"/>
          <w:szCs w:val="20"/>
        </w:rPr>
      </w:pPr>
      <w:r w:rsidRPr="009A135B">
        <w:rPr>
          <w:rFonts w:ascii="Arial" w:hAnsi="Arial" w:eastAsia="Arial" w:cs="Arial"/>
          <w:b/>
          <w:bCs/>
          <w:sz w:val="20"/>
          <w:szCs w:val="20"/>
        </w:rPr>
        <w:t>Waarom een tijdelijk</w:t>
      </w:r>
      <w:r w:rsidRPr="009A135B" w:rsidR="61E00E83">
        <w:rPr>
          <w:rFonts w:ascii="Arial" w:hAnsi="Arial" w:eastAsia="Arial" w:cs="Arial"/>
          <w:b/>
          <w:bCs/>
          <w:sz w:val="20"/>
          <w:szCs w:val="20"/>
        </w:rPr>
        <w:t xml:space="preserve"> kindcentum</w:t>
      </w:r>
    </w:p>
    <w:p w:rsidRPr="009A135B" w:rsidR="24B3C1CA" w:rsidP="28BA51FC" w:rsidRDefault="6720F2CE" w14:paraId="21AD8C12" w14:textId="26EF5A18">
      <w:pPr>
        <w:pStyle w:val="Geenafstand"/>
        <w:rPr>
          <w:rFonts w:ascii="Arial" w:hAnsi="Arial" w:eastAsia="Arial" w:cs="Arial"/>
          <w:color w:val="000000" w:themeColor="text1"/>
          <w:sz w:val="20"/>
          <w:szCs w:val="20"/>
        </w:rPr>
      </w:pPr>
      <w:r w:rsidRPr="009A135B">
        <w:rPr>
          <w:rFonts w:ascii="Arial" w:hAnsi="Arial" w:eastAsia="Arial" w:cs="Arial"/>
          <w:color w:val="000000" w:themeColor="text1"/>
          <w:sz w:val="20"/>
          <w:szCs w:val="20"/>
        </w:rPr>
        <w:t>Binnen de ontwikkeling van Pasgeld werken w</w:t>
      </w:r>
      <w:r w:rsidRPr="009A135B" w:rsidR="1C7AE99B">
        <w:rPr>
          <w:rFonts w:ascii="Arial" w:hAnsi="Arial" w:eastAsia="Arial" w:cs="Arial"/>
          <w:color w:val="000000" w:themeColor="text1"/>
          <w:sz w:val="20"/>
          <w:szCs w:val="20"/>
        </w:rPr>
        <w:t>ij</w:t>
      </w:r>
      <w:r w:rsidRPr="009A135B">
        <w:rPr>
          <w:rFonts w:ascii="Arial" w:hAnsi="Arial" w:eastAsia="Arial" w:cs="Arial"/>
          <w:color w:val="000000" w:themeColor="text1"/>
          <w:sz w:val="20"/>
          <w:szCs w:val="20"/>
        </w:rPr>
        <w:t xml:space="preserve"> ook aan plannen voor een permanen</w:t>
      </w:r>
      <w:r w:rsidRPr="009A135B" w:rsidR="26C351E9">
        <w:rPr>
          <w:rFonts w:ascii="Arial" w:hAnsi="Arial" w:eastAsia="Arial" w:cs="Arial"/>
          <w:color w:val="000000" w:themeColor="text1"/>
          <w:sz w:val="20"/>
          <w:szCs w:val="20"/>
        </w:rPr>
        <w:t>t kindcentrum</w:t>
      </w:r>
      <w:r w:rsidRPr="009A135B">
        <w:rPr>
          <w:rFonts w:ascii="Arial" w:hAnsi="Arial" w:eastAsia="Arial" w:cs="Arial"/>
          <w:color w:val="000000" w:themeColor="text1"/>
          <w:sz w:val="20"/>
          <w:szCs w:val="20"/>
        </w:rPr>
        <w:t>.</w:t>
      </w:r>
      <w:r w:rsidRPr="009A135B" w:rsidR="0F14D521">
        <w:rPr>
          <w:rFonts w:ascii="Arial" w:hAnsi="Arial" w:eastAsia="Arial" w:cs="Arial"/>
          <w:color w:val="000000" w:themeColor="text1"/>
          <w:sz w:val="20"/>
          <w:szCs w:val="20"/>
        </w:rPr>
        <w:t xml:space="preserve"> </w:t>
      </w:r>
      <w:r w:rsidRPr="009A135B">
        <w:rPr>
          <w:rFonts w:ascii="Arial" w:hAnsi="Arial" w:eastAsia="Arial" w:cs="Arial"/>
          <w:color w:val="000000" w:themeColor="text1"/>
          <w:sz w:val="20"/>
          <w:szCs w:val="20"/>
        </w:rPr>
        <w:t>In Pasgeld komen de komende jaren 1.100 nieuwe, duurzame woningen, verdeelt over Pasgeld-West en Pasgeld-Oost.</w:t>
      </w:r>
      <w:r w:rsidRPr="009A135B" w:rsidR="66462C98">
        <w:rPr>
          <w:rFonts w:ascii="Arial" w:hAnsi="Arial" w:eastAsia="Arial" w:cs="Arial"/>
          <w:color w:val="000000" w:themeColor="text1"/>
          <w:sz w:val="20"/>
          <w:szCs w:val="20"/>
        </w:rPr>
        <w:t xml:space="preserve"> </w:t>
      </w:r>
      <w:r w:rsidRPr="009A135B">
        <w:rPr>
          <w:rFonts w:ascii="Arial" w:hAnsi="Arial" w:eastAsia="Arial" w:cs="Arial"/>
          <w:color w:val="000000" w:themeColor="text1"/>
          <w:sz w:val="20"/>
          <w:szCs w:val="20"/>
        </w:rPr>
        <w:t>Omdat er eerder al behoefte is aan onderwijshuisvesting in Pasgeld en de rest van RijswijkBuiten, is besloten om eerst plannen te maken voor een tijdelijke locatie voor d</w:t>
      </w:r>
      <w:r w:rsidRPr="009A135B" w:rsidR="49D74A4F">
        <w:rPr>
          <w:rFonts w:ascii="Arial" w:hAnsi="Arial" w:eastAsia="Arial" w:cs="Arial"/>
          <w:color w:val="000000" w:themeColor="text1"/>
          <w:sz w:val="20"/>
          <w:szCs w:val="20"/>
        </w:rPr>
        <w:t>it kindcentrum.</w:t>
      </w:r>
      <w:r w:rsidRPr="009A135B">
        <w:rPr>
          <w:rFonts w:ascii="Arial" w:hAnsi="Arial" w:eastAsia="Arial" w:cs="Arial"/>
          <w:color w:val="000000" w:themeColor="text1"/>
          <w:sz w:val="20"/>
          <w:szCs w:val="20"/>
        </w:rPr>
        <w:t xml:space="preserve"> Zodat </w:t>
      </w:r>
      <w:r w:rsidRPr="009A135B" w:rsidR="210064D2">
        <w:rPr>
          <w:rFonts w:ascii="Arial" w:hAnsi="Arial" w:eastAsia="Arial" w:cs="Arial"/>
          <w:color w:val="000000" w:themeColor="text1"/>
          <w:sz w:val="20"/>
          <w:szCs w:val="20"/>
        </w:rPr>
        <w:t>hier</w:t>
      </w:r>
      <w:r w:rsidRPr="009A135B">
        <w:rPr>
          <w:rFonts w:ascii="Arial" w:hAnsi="Arial" w:eastAsia="Arial" w:cs="Arial"/>
          <w:color w:val="000000" w:themeColor="text1"/>
          <w:sz w:val="20"/>
          <w:szCs w:val="20"/>
        </w:rPr>
        <w:t xml:space="preserve"> in de tussentijd al kinderen naar school kunnen totdat de bouw van </w:t>
      </w:r>
      <w:r w:rsidRPr="009A135B" w:rsidR="232F7C9D">
        <w:rPr>
          <w:rFonts w:ascii="Arial" w:hAnsi="Arial" w:eastAsia="Arial" w:cs="Arial"/>
          <w:color w:val="000000" w:themeColor="text1"/>
          <w:sz w:val="20"/>
          <w:szCs w:val="20"/>
        </w:rPr>
        <w:t xml:space="preserve">het </w:t>
      </w:r>
      <w:r w:rsidRPr="009A135B">
        <w:rPr>
          <w:rFonts w:ascii="Arial" w:hAnsi="Arial" w:eastAsia="Arial" w:cs="Arial"/>
          <w:color w:val="000000" w:themeColor="text1"/>
          <w:sz w:val="20"/>
          <w:szCs w:val="20"/>
        </w:rPr>
        <w:t xml:space="preserve">permanente </w:t>
      </w:r>
      <w:r w:rsidRPr="009A135B" w:rsidR="777BB8F5">
        <w:rPr>
          <w:rFonts w:ascii="Arial" w:hAnsi="Arial" w:eastAsia="Arial" w:cs="Arial"/>
          <w:color w:val="000000" w:themeColor="text1"/>
          <w:sz w:val="20"/>
          <w:szCs w:val="20"/>
        </w:rPr>
        <w:t xml:space="preserve">kindcentrum </w:t>
      </w:r>
      <w:r w:rsidRPr="009A135B">
        <w:rPr>
          <w:rFonts w:ascii="Arial" w:hAnsi="Arial" w:eastAsia="Arial" w:cs="Arial"/>
          <w:color w:val="000000" w:themeColor="text1"/>
          <w:sz w:val="20"/>
          <w:szCs w:val="20"/>
        </w:rPr>
        <w:t>in Pasgeld</w:t>
      </w:r>
      <w:r w:rsidRPr="009A135B" w:rsidR="10210EC9">
        <w:rPr>
          <w:rFonts w:ascii="Arial" w:hAnsi="Arial" w:eastAsia="Arial" w:cs="Arial"/>
          <w:color w:val="000000" w:themeColor="text1"/>
          <w:sz w:val="20"/>
          <w:szCs w:val="20"/>
        </w:rPr>
        <w:t>-West k</w:t>
      </w:r>
      <w:r w:rsidRPr="009A135B">
        <w:rPr>
          <w:rFonts w:ascii="Arial" w:hAnsi="Arial" w:eastAsia="Arial" w:cs="Arial"/>
          <w:color w:val="000000" w:themeColor="text1"/>
          <w:sz w:val="20"/>
          <w:szCs w:val="20"/>
        </w:rPr>
        <w:t>laar is. W</w:t>
      </w:r>
      <w:r w:rsidRPr="009A135B" w:rsidR="64F1F254">
        <w:rPr>
          <w:rFonts w:ascii="Arial" w:hAnsi="Arial" w:eastAsia="Arial" w:cs="Arial"/>
          <w:color w:val="000000" w:themeColor="text1"/>
          <w:sz w:val="20"/>
          <w:szCs w:val="20"/>
        </w:rPr>
        <w:t>ij</w:t>
      </w:r>
      <w:r w:rsidRPr="009A135B">
        <w:rPr>
          <w:rFonts w:ascii="Arial" w:hAnsi="Arial" w:eastAsia="Arial" w:cs="Arial"/>
          <w:color w:val="000000" w:themeColor="text1"/>
          <w:sz w:val="20"/>
          <w:szCs w:val="20"/>
        </w:rPr>
        <w:t xml:space="preserve"> verwachten dat het tijdelijke kindcentrum Pasgeld tot uiterlijk 2030 in gebruik blijft</w:t>
      </w:r>
      <w:r w:rsidRPr="009A135B" w:rsidR="1CC0D098">
        <w:rPr>
          <w:rFonts w:ascii="Arial" w:hAnsi="Arial" w:eastAsia="Arial" w:cs="Arial"/>
          <w:color w:val="000000" w:themeColor="text1"/>
          <w:sz w:val="20"/>
          <w:szCs w:val="20"/>
        </w:rPr>
        <w:t xml:space="preserve">. </w:t>
      </w:r>
    </w:p>
    <w:p w:rsidRPr="009A135B" w:rsidR="28BA51FC" w:rsidP="28BA51FC" w:rsidRDefault="28BA51FC" w14:paraId="0695F063" w14:textId="58E3FA1E">
      <w:pPr>
        <w:pStyle w:val="Geenafstand"/>
        <w:rPr>
          <w:rFonts w:ascii="Arial" w:hAnsi="Arial" w:eastAsia="Arial" w:cs="Arial"/>
          <w:color w:val="000000" w:themeColor="text1"/>
          <w:sz w:val="20"/>
          <w:szCs w:val="20"/>
        </w:rPr>
      </w:pPr>
    </w:p>
    <w:p w:rsidRPr="009A135B" w:rsidR="64DC6DDD" w:rsidP="28BA51FC" w:rsidRDefault="64DC6DDD" w14:paraId="6BB52778" w14:textId="04062F1E">
      <w:pPr>
        <w:pStyle w:val="Geenafstand"/>
        <w:rPr>
          <w:rFonts w:ascii="Arial" w:hAnsi="Arial" w:eastAsia="Arial" w:cs="Arial"/>
          <w:sz w:val="20"/>
          <w:szCs w:val="20"/>
        </w:rPr>
      </w:pPr>
      <w:r w:rsidRPr="4081B1E2">
        <w:rPr>
          <w:rFonts w:ascii="Arial" w:hAnsi="Arial" w:eastAsia="Arial" w:cs="Arial"/>
          <w:color w:val="181B1B"/>
          <w:sz w:val="20"/>
          <w:szCs w:val="20"/>
        </w:rPr>
        <w:t>Het kindcentrum krijgt de naam KC Natuurrijk. Meer informatie over KC Natuurrijk en over hoe u uw kind kunt inschrijven leest u</w:t>
      </w:r>
      <w:r w:rsidRPr="4081B1E2" w:rsidR="0C502566">
        <w:rPr>
          <w:rFonts w:ascii="Arial" w:hAnsi="Arial" w:eastAsia="Arial" w:cs="Arial"/>
          <w:color w:val="181B1B"/>
          <w:sz w:val="20"/>
          <w:szCs w:val="20"/>
        </w:rPr>
        <w:t xml:space="preserve"> </w:t>
      </w:r>
      <w:r w:rsidRPr="4081B1E2">
        <w:rPr>
          <w:rFonts w:ascii="Arial" w:hAnsi="Arial" w:eastAsia="Arial" w:cs="Arial"/>
          <w:color w:val="181B1B"/>
          <w:sz w:val="20"/>
          <w:szCs w:val="20"/>
        </w:rPr>
        <w:t xml:space="preserve">op </w:t>
      </w:r>
      <w:r w:rsidRPr="4081B1E2">
        <w:rPr>
          <w:rFonts w:ascii="Arial" w:hAnsi="Arial" w:eastAsia="Arial" w:cs="Arial"/>
          <w:sz w:val="20"/>
          <w:szCs w:val="20"/>
        </w:rPr>
        <w:t>www.kcnatuurrijk.nl</w:t>
      </w:r>
      <w:r w:rsidRPr="4081B1E2">
        <w:rPr>
          <w:rFonts w:ascii="Arial" w:hAnsi="Arial" w:eastAsia="Arial" w:cs="Arial"/>
          <w:color w:val="181B1B"/>
          <w:sz w:val="20"/>
          <w:szCs w:val="20"/>
        </w:rPr>
        <w:t xml:space="preserve">. </w:t>
      </w:r>
    </w:p>
    <w:p w:rsidRPr="009A135B" w:rsidR="28BA51FC" w:rsidP="28BA51FC" w:rsidRDefault="28BA51FC" w14:paraId="576127AF" w14:textId="0581F1EA">
      <w:pPr>
        <w:pStyle w:val="Geenafstand"/>
        <w:rPr>
          <w:rFonts w:ascii="Arial" w:hAnsi="Arial" w:eastAsia="Arial" w:cs="Arial"/>
          <w:b/>
          <w:bCs/>
          <w:color w:val="000000" w:themeColor="text1"/>
          <w:sz w:val="20"/>
          <w:szCs w:val="20"/>
        </w:rPr>
      </w:pPr>
    </w:p>
    <w:p w:rsidRPr="009A135B" w:rsidR="64DC6DDD" w:rsidP="28BA51FC" w:rsidRDefault="64DC6DDD" w14:paraId="5A50C140" w14:textId="222E58B3">
      <w:pPr>
        <w:pStyle w:val="Geenafstand"/>
        <w:rPr>
          <w:rFonts w:ascii="Arial" w:hAnsi="Arial" w:eastAsia="Arial" w:cs="Arial"/>
          <w:b/>
          <w:bCs/>
          <w:color w:val="000000" w:themeColor="text1"/>
          <w:sz w:val="20"/>
          <w:szCs w:val="20"/>
        </w:rPr>
      </w:pPr>
      <w:r w:rsidRPr="009A135B">
        <w:rPr>
          <w:rFonts w:ascii="Arial" w:hAnsi="Arial" w:eastAsia="Arial" w:cs="Arial"/>
          <w:b/>
          <w:bCs/>
          <w:color w:val="000000" w:themeColor="text1"/>
          <w:sz w:val="20"/>
          <w:szCs w:val="20"/>
        </w:rPr>
        <w:t>Planning</w:t>
      </w:r>
    </w:p>
    <w:p w:rsidRPr="009A135B" w:rsidR="64DC6DDD" w:rsidP="28BA51FC" w:rsidRDefault="64DC6DDD" w14:paraId="7BB2165D" w14:textId="4F80B085">
      <w:pPr>
        <w:pStyle w:val="Geenafstand"/>
        <w:numPr>
          <w:ilvl w:val="0"/>
          <w:numId w:val="1"/>
        </w:numPr>
        <w:rPr>
          <w:rFonts w:ascii="Arial" w:hAnsi="Arial" w:eastAsia="Arial" w:cs="Arial"/>
          <w:color w:val="000000" w:themeColor="text1"/>
          <w:sz w:val="20"/>
          <w:szCs w:val="20"/>
        </w:rPr>
      </w:pPr>
      <w:r w:rsidRPr="009A135B">
        <w:rPr>
          <w:rFonts w:ascii="Arial" w:hAnsi="Arial" w:eastAsia="Arial" w:cs="Arial"/>
          <w:color w:val="000000" w:themeColor="text1"/>
          <w:sz w:val="20"/>
          <w:szCs w:val="20"/>
        </w:rPr>
        <w:t xml:space="preserve">Afgelopen zomer hebben wij een vergunning aangevraagd voor de bouw van het tijdelijke kindcentrum. </w:t>
      </w:r>
    </w:p>
    <w:p w:rsidRPr="009A135B" w:rsidR="0E5F0D6E" w:rsidP="28BA51FC" w:rsidRDefault="0E5F0D6E" w14:paraId="06339750" w14:textId="61A8AD75">
      <w:pPr>
        <w:pStyle w:val="Geenafstand"/>
        <w:numPr>
          <w:ilvl w:val="0"/>
          <w:numId w:val="1"/>
        </w:numPr>
        <w:rPr>
          <w:rFonts w:ascii="Arial" w:hAnsi="Arial" w:eastAsia="Arial" w:cs="Arial"/>
          <w:sz w:val="20"/>
          <w:szCs w:val="20"/>
        </w:rPr>
      </w:pPr>
      <w:r w:rsidRPr="009A135B">
        <w:rPr>
          <w:rFonts w:ascii="Arial" w:hAnsi="Arial" w:eastAsia="Arial" w:cs="Arial"/>
          <w:color w:val="000000" w:themeColor="text1"/>
          <w:sz w:val="20"/>
          <w:szCs w:val="20"/>
        </w:rPr>
        <w:t xml:space="preserve">Vanaf maandag 27 oktober 2025 </w:t>
      </w:r>
      <w:r w:rsidRPr="009A135B" w:rsidR="0AB44759">
        <w:rPr>
          <w:rFonts w:ascii="Arial" w:hAnsi="Arial" w:eastAsia="Arial" w:cs="Arial"/>
          <w:color w:val="000000" w:themeColor="text1"/>
          <w:sz w:val="20"/>
          <w:szCs w:val="20"/>
        </w:rPr>
        <w:t>starten wi</w:t>
      </w:r>
      <w:r w:rsidRPr="009A135B" w:rsidR="47C958C4">
        <w:rPr>
          <w:rFonts w:ascii="Arial" w:hAnsi="Arial" w:eastAsia="Arial" w:cs="Arial"/>
          <w:color w:val="000000" w:themeColor="text1"/>
          <w:sz w:val="20"/>
          <w:szCs w:val="20"/>
        </w:rPr>
        <w:t>j</w:t>
      </w:r>
      <w:r w:rsidRPr="009A135B">
        <w:rPr>
          <w:rFonts w:ascii="Arial" w:hAnsi="Arial" w:eastAsia="Arial" w:cs="Arial"/>
          <w:color w:val="000000" w:themeColor="text1"/>
          <w:sz w:val="20"/>
          <w:szCs w:val="20"/>
        </w:rPr>
        <w:t xml:space="preserve"> </w:t>
      </w:r>
      <w:r w:rsidRPr="009A135B" w:rsidR="31731D9D">
        <w:rPr>
          <w:rFonts w:ascii="Arial" w:hAnsi="Arial" w:eastAsia="Arial" w:cs="Arial"/>
          <w:color w:val="000000" w:themeColor="text1"/>
          <w:sz w:val="20"/>
          <w:szCs w:val="20"/>
        </w:rPr>
        <w:t xml:space="preserve">met </w:t>
      </w:r>
      <w:r w:rsidRPr="009A135B">
        <w:rPr>
          <w:rFonts w:ascii="Arial" w:hAnsi="Arial" w:eastAsia="Arial" w:cs="Arial"/>
          <w:color w:val="000000" w:themeColor="text1"/>
          <w:sz w:val="20"/>
          <w:szCs w:val="20"/>
        </w:rPr>
        <w:t>voorbereidende werkzaamheden</w:t>
      </w:r>
      <w:r w:rsidRPr="009A135B" w:rsidR="35EA31EF">
        <w:rPr>
          <w:rFonts w:ascii="Arial" w:hAnsi="Arial" w:eastAsia="Arial" w:cs="Arial"/>
          <w:color w:val="000000" w:themeColor="text1"/>
          <w:sz w:val="20"/>
          <w:szCs w:val="20"/>
        </w:rPr>
        <w:t>.</w:t>
      </w:r>
      <w:r w:rsidRPr="009A135B">
        <w:rPr>
          <w:rFonts w:ascii="Arial" w:hAnsi="Arial" w:eastAsia="Arial" w:cs="Arial"/>
          <w:color w:val="000000" w:themeColor="text1"/>
          <w:sz w:val="20"/>
          <w:szCs w:val="20"/>
        </w:rPr>
        <w:t xml:space="preserve"> D</w:t>
      </w:r>
      <w:r w:rsidRPr="009A135B" w:rsidR="3BB73A01">
        <w:rPr>
          <w:rFonts w:ascii="Arial" w:hAnsi="Arial" w:eastAsia="Arial" w:cs="Arial"/>
          <w:color w:val="000000" w:themeColor="text1"/>
          <w:sz w:val="20"/>
          <w:szCs w:val="20"/>
        </w:rPr>
        <w:t xml:space="preserve">eze duren tot en met vrijdag </w:t>
      </w:r>
      <w:r w:rsidR="004356C3">
        <w:rPr>
          <w:rFonts w:ascii="Arial" w:hAnsi="Arial" w:eastAsia="Arial" w:cs="Arial"/>
          <w:color w:val="000000" w:themeColor="text1"/>
          <w:sz w:val="20"/>
          <w:szCs w:val="20"/>
        </w:rPr>
        <w:t>6</w:t>
      </w:r>
      <w:r w:rsidRPr="009A135B" w:rsidR="3BB73A01">
        <w:rPr>
          <w:rFonts w:ascii="Arial" w:hAnsi="Arial" w:eastAsia="Arial" w:cs="Arial"/>
          <w:color w:val="000000" w:themeColor="text1"/>
          <w:sz w:val="20"/>
          <w:szCs w:val="20"/>
        </w:rPr>
        <w:t xml:space="preserve"> maart 2026. </w:t>
      </w:r>
      <w:r w:rsidRPr="009A135B" w:rsidR="7001372B">
        <w:rPr>
          <w:rFonts w:ascii="Arial" w:hAnsi="Arial" w:eastAsia="Arial" w:cs="Arial"/>
          <w:color w:val="000000" w:themeColor="text1"/>
          <w:sz w:val="20"/>
          <w:szCs w:val="20"/>
        </w:rPr>
        <w:t xml:space="preserve">Meer informatie hierover leest u op de achterkant van deze brief. </w:t>
      </w:r>
      <w:r w:rsidRPr="009A135B" w:rsidR="3BB73A01">
        <w:rPr>
          <w:rFonts w:ascii="Arial" w:hAnsi="Arial" w:eastAsia="Arial" w:cs="Arial"/>
          <w:color w:val="000000" w:themeColor="text1"/>
          <w:sz w:val="20"/>
          <w:szCs w:val="20"/>
        </w:rPr>
        <w:t>De b</w:t>
      </w:r>
      <w:r w:rsidRPr="009A135B">
        <w:rPr>
          <w:rFonts w:ascii="Arial" w:hAnsi="Arial" w:eastAsia="Arial" w:cs="Arial"/>
          <w:color w:val="000000" w:themeColor="text1"/>
          <w:sz w:val="20"/>
          <w:szCs w:val="20"/>
        </w:rPr>
        <w:t xml:space="preserve">ouw van het tijdelijke kindcentrum start </w:t>
      </w:r>
      <w:r w:rsidRPr="009A135B" w:rsidR="1EC5FC7D">
        <w:rPr>
          <w:rFonts w:ascii="Arial" w:hAnsi="Arial" w:eastAsia="Arial" w:cs="Arial"/>
          <w:color w:val="000000" w:themeColor="text1"/>
          <w:sz w:val="20"/>
          <w:szCs w:val="20"/>
        </w:rPr>
        <w:t>daarna</w:t>
      </w:r>
      <w:r w:rsidRPr="009A135B" w:rsidR="368C6A8B">
        <w:rPr>
          <w:rFonts w:ascii="Arial" w:hAnsi="Arial" w:eastAsia="Arial" w:cs="Arial"/>
          <w:color w:val="000000" w:themeColor="text1"/>
          <w:sz w:val="20"/>
          <w:szCs w:val="20"/>
        </w:rPr>
        <w:t xml:space="preserve">. </w:t>
      </w:r>
      <w:r w:rsidRPr="009A135B" w:rsidR="71C940EC">
        <w:rPr>
          <w:rFonts w:ascii="Arial" w:hAnsi="Arial" w:eastAsia="Arial" w:cs="Arial"/>
          <w:sz w:val="20"/>
          <w:szCs w:val="20"/>
        </w:rPr>
        <w:t xml:space="preserve">Wij sturen u een brief zodra bekend is wanneer de bouw van het tijdelijke </w:t>
      </w:r>
      <w:r w:rsidRPr="009A135B" w:rsidR="6866DA0C">
        <w:rPr>
          <w:rFonts w:ascii="Arial" w:hAnsi="Arial" w:eastAsia="Arial" w:cs="Arial"/>
          <w:sz w:val="20"/>
          <w:szCs w:val="20"/>
        </w:rPr>
        <w:t>kindcentrum</w:t>
      </w:r>
      <w:r w:rsidRPr="009A135B" w:rsidR="71C940EC">
        <w:rPr>
          <w:rFonts w:ascii="Arial" w:hAnsi="Arial" w:eastAsia="Arial" w:cs="Arial"/>
          <w:sz w:val="20"/>
          <w:szCs w:val="20"/>
        </w:rPr>
        <w:t xml:space="preserve"> start.</w:t>
      </w:r>
    </w:p>
    <w:p w:rsidRPr="009A135B" w:rsidR="71C940EC" w:rsidP="28BA51FC" w:rsidRDefault="71C940EC" w14:paraId="350F225E" w14:textId="697BDC61">
      <w:pPr>
        <w:pStyle w:val="Geenafstand"/>
        <w:numPr>
          <w:ilvl w:val="0"/>
          <w:numId w:val="1"/>
        </w:numPr>
        <w:rPr>
          <w:rFonts w:ascii="Arial" w:hAnsi="Arial" w:eastAsia="Arial" w:cs="Arial"/>
          <w:color w:val="000000" w:themeColor="text1"/>
          <w:sz w:val="20"/>
          <w:szCs w:val="20"/>
        </w:rPr>
      </w:pPr>
      <w:r w:rsidRPr="009A135B">
        <w:rPr>
          <w:rFonts w:ascii="Arial" w:hAnsi="Arial" w:eastAsia="Arial" w:cs="Arial"/>
          <w:sz w:val="20"/>
          <w:szCs w:val="20"/>
        </w:rPr>
        <w:t>Als alles volgens planning verloopt wordt het tijdelijke kindcentrum in het tweede kwartaal van 2026 opgeleverd.</w:t>
      </w:r>
      <w:r w:rsidRPr="009A135B" w:rsidR="64DC6DDD">
        <w:rPr>
          <w:rFonts w:ascii="Arial" w:hAnsi="Arial" w:eastAsia="Arial" w:cs="Arial"/>
          <w:color w:val="000000" w:themeColor="text1"/>
          <w:sz w:val="20"/>
          <w:szCs w:val="20"/>
        </w:rPr>
        <w:t xml:space="preserve"> </w:t>
      </w:r>
    </w:p>
    <w:p w:rsidRPr="009A135B" w:rsidR="044F14BA" w:rsidP="044F14BA" w:rsidRDefault="044F14BA" w14:paraId="102EADE3" w14:textId="34797C51">
      <w:pPr>
        <w:pStyle w:val="Geenafstand"/>
        <w:rPr>
          <w:rFonts w:ascii="Arial" w:hAnsi="Arial" w:eastAsia="Arial" w:cs="Arial"/>
          <w:b/>
          <w:bCs/>
          <w:sz w:val="20"/>
          <w:szCs w:val="20"/>
        </w:rPr>
      </w:pPr>
    </w:p>
    <w:p w:rsidRPr="009A135B" w:rsidR="006C3873" w:rsidP="28BA51FC" w:rsidRDefault="006C3873" w14:paraId="6DEE55BA" w14:textId="1EB31A10">
      <w:pPr>
        <w:pStyle w:val="Geenafstand"/>
        <w:rPr>
          <w:rFonts w:ascii="Arial" w:hAnsi="Arial" w:eastAsia="Arial" w:cs="Arial"/>
          <w:b/>
          <w:bCs/>
          <w:sz w:val="20"/>
          <w:szCs w:val="20"/>
        </w:rPr>
      </w:pPr>
      <w:r w:rsidRPr="009A135B">
        <w:rPr>
          <w:rFonts w:ascii="Arial" w:hAnsi="Arial" w:eastAsia="Arial" w:cs="Arial"/>
          <w:b/>
          <w:bCs/>
          <w:sz w:val="20"/>
          <w:szCs w:val="20"/>
        </w:rPr>
        <w:t xml:space="preserve">Planning </w:t>
      </w:r>
      <w:r w:rsidRPr="009A135B" w:rsidR="02484D35">
        <w:rPr>
          <w:rFonts w:ascii="Arial" w:hAnsi="Arial" w:eastAsia="Arial" w:cs="Arial"/>
          <w:b/>
          <w:bCs/>
          <w:sz w:val="20"/>
          <w:szCs w:val="20"/>
        </w:rPr>
        <w:t xml:space="preserve">voorbereidende </w:t>
      </w:r>
      <w:r w:rsidRPr="009A135B">
        <w:rPr>
          <w:rFonts w:ascii="Arial" w:hAnsi="Arial" w:eastAsia="Arial" w:cs="Arial"/>
          <w:b/>
          <w:bCs/>
          <w:sz w:val="20"/>
          <w:szCs w:val="20"/>
        </w:rPr>
        <w:t xml:space="preserve">werkzaamheden </w:t>
      </w:r>
    </w:p>
    <w:p w:rsidRPr="009A135B" w:rsidR="006C3873" w:rsidP="28BA51FC" w:rsidRDefault="375DCD8E" w14:paraId="367B863B" w14:textId="358E3785">
      <w:pPr>
        <w:pStyle w:val="Geenafstand"/>
        <w:rPr>
          <w:rFonts w:ascii="Arial" w:hAnsi="Arial" w:eastAsia="Arial" w:cs="Arial"/>
          <w:sz w:val="20"/>
          <w:szCs w:val="20"/>
        </w:rPr>
      </w:pPr>
      <w:r w:rsidRPr="009A135B">
        <w:rPr>
          <w:rFonts w:ascii="Arial" w:hAnsi="Arial" w:eastAsia="Arial" w:cs="Arial"/>
          <w:sz w:val="20"/>
          <w:szCs w:val="20"/>
        </w:rPr>
        <w:t xml:space="preserve">Vanaf </w:t>
      </w:r>
      <w:r w:rsidRPr="009A135B" w:rsidR="2E2B1488">
        <w:rPr>
          <w:rFonts w:ascii="Arial" w:hAnsi="Arial" w:eastAsia="Arial" w:cs="Arial"/>
          <w:sz w:val="20"/>
          <w:szCs w:val="20"/>
        </w:rPr>
        <w:t xml:space="preserve">maandag 27 oktober tot en met vrijdag 19 december 2025: </w:t>
      </w:r>
    </w:p>
    <w:p w:rsidRPr="009A135B" w:rsidR="006C3873" w:rsidP="28BA51FC" w:rsidRDefault="6A6018C0" w14:paraId="413D369D" w14:textId="28E217C4">
      <w:pPr>
        <w:pStyle w:val="Geenafstand"/>
        <w:numPr>
          <w:ilvl w:val="0"/>
          <w:numId w:val="13"/>
        </w:numPr>
        <w:rPr>
          <w:rFonts w:ascii="Arial" w:hAnsi="Arial" w:eastAsia="Arial" w:cs="Arial"/>
          <w:sz w:val="20"/>
          <w:szCs w:val="20"/>
        </w:rPr>
      </w:pPr>
      <w:r w:rsidRPr="009A135B">
        <w:rPr>
          <w:rFonts w:ascii="Arial" w:hAnsi="Arial" w:eastAsia="Arial" w:cs="Arial"/>
          <w:sz w:val="20"/>
          <w:szCs w:val="20"/>
        </w:rPr>
        <w:t>halen w</w:t>
      </w:r>
      <w:r w:rsidRPr="009A135B" w:rsidR="0C1CC46A">
        <w:rPr>
          <w:rFonts w:ascii="Arial" w:hAnsi="Arial" w:eastAsia="Arial" w:cs="Arial"/>
          <w:sz w:val="20"/>
          <w:szCs w:val="20"/>
        </w:rPr>
        <w:t>ij</w:t>
      </w:r>
      <w:r w:rsidRPr="009A135B">
        <w:rPr>
          <w:rFonts w:ascii="Arial" w:hAnsi="Arial" w:eastAsia="Arial" w:cs="Arial"/>
          <w:sz w:val="20"/>
          <w:szCs w:val="20"/>
        </w:rPr>
        <w:t xml:space="preserve"> de grond (voorbelasting) weg die nu op de plek </w:t>
      </w:r>
      <w:r w:rsidRPr="009A135B" w:rsidR="06D43D9B">
        <w:rPr>
          <w:rFonts w:ascii="Arial" w:hAnsi="Arial" w:eastAsia="Arial" w:cs="Arial"/>
          <w:sz w:val="20"/>
          <w:szCs w:val="20"/>
        </w:rPr>
        <w:t xml:space="preserve">ligt </w:t>
      </w:r>
      <w:r w:rsidRPr="009A135B">
        <w:rPr>
          <w:rFonts w:ascii="Arial" w:hAnsi="Arial" w:eastAsia="Arial" w:cs="Arial"/>
          <w:sz w:val="20"/>
          <w:szCs w:val="20"/>
        </w:rPr>
        <w:t xml:space="preserve">waar </w:t>
      </w:r>
      <w:r w:rsidRPr="009A135B" w:rsidR="03AF1BBB">
        <w:rPr>
          <w:rFonts w:ascii="Arial" w:hAnsi="Arial" w:eastAsia="Arial" w:cs="Arial"/>
          <w:sz w:val="20"/>
          <w:szCs w:val="20"/>
        </w:rPr>
        <w:t xml:space="preserve">het </w:t>
      </w:r>
      <w:r w:rsidRPr="009A135B">
        <w:rPr>
          <w:rFonts w:ascii="Arial" w:hAnsi="Arial" w:eastAsia="Arial" w:cs="Arial"/>
          <w:sz w:val="20"/>
          <w:szCs w:val="20"/>
        </w:rPr>
        <w:t>tijdelijke</w:t>
      </w:r>
      <w:r w:rsidRPr="009A135B" w:rsidR="54A31968">
        <w:rPr>
          <w:rFonts w:ascii="Arial" w:hAnsi="Arial" w:eastAsia="Arial" w:cs="Arial"/>
          <w:sz w:val="20"/>
          <w:szCs w:val="20"/>
        </w:rPr>
        <w:t xml:space="preserve"> </w:t>
      </w:r>
      <w:r w:rsidRPr="009A135B" w:rsidR="1ADB6A05">
        <w:rPr>
          <w:rFonts w:ascii="Arial" w:hAnsi="Arial" w:eastAsia="Arial" w:cs="Arial"/>
          <w:sz w:val="20"/>
          <w:szCs w:val="20"/>
        </w:rPr>
        <w:t>kindcentrum</w:t>
      </w:r>
      <w:r w:rsidRPr="009A135B">
        <w:rPr>
          <w:rFonts w:ascii="Arial" w:hAnsi="Arial" w:eastAsia="Arial" w:cs="Arial"/>
          <w:sz w:val="20"/>
          <w:szCs w:val="20"/>
        </w:rPr>
        <w:t xml:space="preserve"> komt</w:t>
      </w:r>
      <w:r w:rsidRPr="009A135B" w:rsidR="749A65D6">
        <w:rPr>
          <w:rFonts w:ascii="Arial" w:hAnsi="Arial" w:eastAsia="Arial" w:cs="Arial"/>
          <w:sz w:val="20"/>
          <w:szCs w:val="20"/>
        </w:rPr>
        <w:t>;</w:t>
      </w:r>
    </w:p>
    <w:p w:rsidRPr="009A135B" w:rsidR="006C3873" w:rsidP="28BA51FC" w:rsidRDefault="2E2B1488" w14:paraId="23DE141A" w14:textId="0A8A28BE">
      <w:pPr>
        <w:pStyle w:val="Geenafstand"/>
        <w:numPr>
          <w:ilvl w:val="0"/>
          <w:numId w:val="13"/>
        </w:numPr>
        <w:rPr>
          <w:rFonts w:ascii="Arial" w:hAnsi="Arial" w:eastAsia="Arial" w:cs="Arial"/>
          <w:sz w:val="20"/>
          <w:szCs w:val="20"/>
        </w:rPr>
      </w:pPr>
      <w:r w:rsidRPr="009A135B">
        <w:rPr>
          <w:rFonts w:ascii="Arial" w:hAnsi="Arial" w:eastAsia="Arial" w:cs="Arial"/>
          <w:sz w:val="20"/>
          <w:szCs w:val="20"/>
        </w:rPr>
        <w:t>leggen w</w:t>
      </w:r>
      <w:r w:rsidRPr="009A135B" w:rsidR="50211883">
        <w:rPr>
          <w:rFonts w:ascii="Arial" w:hAnsi="Arial" w:eastAsia="Arial" w:cs="Arial"/>
          <w:sz w:val="20"/>
          <w:szCs w:val="20"/>
        </w:rPr>
        <w:t>ij</w:t>
      </w:r>
      <w:r w:rsidRPr="009A135B">
        <w:rPr>
          <w:rFonts w:ascii="Arial" w:hAnsi="Arial" w:eastAsia="Arial" w:cs="Arial"/>
          <w:sz w:val="20"/>
          <w:szCs w:val="20"/>
        </w:rPr>
        <w:t xml:space="preserve"> vanaf de Laan van ’t Haantje een bouwweg aan richting de plek waar </w:t>
      </w:r>
      <w:r w:rsidR="00B965A8">
        <w:rPr>
          <w:rFonts w:ascii="Arial" w:hAnsi="Arial" w:eastAsia="Arial" w:cs="Arial"/>
          <w:sz w:val="20"/>
          <w:szCs w:val="20"/>
        </w:rPr>
        <w:t>het</w:t>
      </w:r>
      <w:r w:rsidRPr="009A135B">
        <w:rPr>
          <w:rFonts w:ascii="Arial" w:hAnsi="Arial" w:eastAsia="Arial" w:cs="Arial"/>
          <w:sz w:val="20"/>
          <w:szCs w:val="20"/>
        </w:rPr>
        <w:t xml:space="preserve"> tijdelijke </w:t>
      </w:r>
      <w:r w:rsidRPr="009A135B" w:rsidR="6558DD35">
        <w:rPr>
          <w:rFonts w:ascii="Arial" w:hAnsi="Arial" w:eastAsia="Arial" w:cs="Arial"/>
          <w:sz w:val="20"/>
          <w:szCs w:val="20"/>
        </w:rPr>
        <w:t>kindcentrum</w:t>
      </w:r>
      <w:r w:rsidRPr="009A135B">
        <w:rPr>
          <w:rFonts w:ascii="Arial" w:hAnsi="Arial" w:eastAsia="Arial" w:cs="Arial"/>
          <w:sz w:val="20"/>
          <w:szCs w:val="20"/>
        </w:rPr>
        <w:t xml:space="preserve"> komt. Over deze bouwweg rijdt het bouwverkeer naar het bouwterrein.  </w:t>
      </w:r>
    </w:p>
    <w:p w:rsidR="009A135B" w:rsidP="28BA51FC" w:rsidRDefault="009A135B" w14:paraId="6DBCB277" w14:textId="77777777">
      <w:pPr>
        <w:pStyle w:val="Geenafstand"/>
        <w:rPr>
          <w:rFonts w:ascii="Arial" w:hAnsi="Arial" w:eastAsia="Arial" w:cs="Arial"/>
          <w:sz w:val="20"/>
          <w:szCs w:val="20"/>
        </w:rPr>
      </w:pPr>
    </w:p>
    <w:p w:rsidRPr="009A135B" w:rsidR="006C3873" w:rsidP="28BA51FC" w:rsidRDefault="7C4C92C2" w14:paraId="72A8AB84" w14:textId="7C947FCB">
      <w:pPr>
        <w:pStyle w:val="Geenafstand"/>
        <w:rPr>
          <w:rFonts w:ascii="Arial" w:hAnsi="Arial" w:eastAsia="Arial" w:cs="Arial"/>
          <w:sz w:val="20"/>
          <w:szCs w:val="20"/>
        </w:rPr>
      </w:pPr>
      <w:r w:rsidRPr="009A135B">
        <w:rPr>
          <w:rFonts w:ascii="Arial" w:hAnsi="Arial" w:eastAsia="Arial" w:cs="Arial"/>
          <w:sz w:val="20"/>
          <w:szCs w:val="20"/>
        </w:rPr>
        <w:t xml:space="preserve">Vanaf </w:t>
      </w:r>
      <w:r w:rsidRPr="009A135B" w:rsidR="006C3873">
        <w:rPr>
          <w:rFonts w:ascii="Arial" w:hAnsi="Arial" w:eastAsia="Arial" w:cs="Arial"/>
          <w:sz w:val="20"/>
          <w:szCs w:val="20"/>
        </w:rPr>
        <w:t xml:space="preserve">maandag 12 januari </w:t>
      </w:r>
      <w:r w:rsidRPr="009A135B" w:rsidR="3331E028">
        <w:rPr>
          <w:rFonts w:ascii="Arial" w:hAnsi="Arial" w:eastAsia="Arial" w:cs="Arial"/>
          <w:sz w:val="20"/>
          <w:szCs w:val="20"/>
        </w:rPr>
        <w:t>tot en met</w:t>
      </w:r>
      <w:r w:rsidRPr="009A135B" w:rsidR="006C3873">
        <w:rPr>
          <w:rFonts w:ascii="Arial" w:hAnsi="Arial" w:eastAsia="Arial" w:cs="Arial"/>
          <w:sz w:val="20"/>
          <w:szCs w:val="20"/>
        </w:rPr>
        <w:t xml:space="preserve"> vrijdag </w:t>
      </w:r>
      <w:r w:rsidR="00B965A8">
        <w:rPr>
          <w:rFonts w:ascii="Arial" w:hAnsi="Arial" w:eastAsia="Arial" w:cs="Arial"/>
          <w:sz w:val="20"/>
          <w:szCs w:val="20"/>
        </w:rPr>
        <w:t>6</w:t>
      </w:r>
      <w:r w:rsidRPr="009A135B" w:rsidR="006C3873">
        <w:rPr>
          <w:rFonts w:ascii="Arial" w:hAnsi="Arial" w:eastAsia="Arial" w:cs="Arial"/>
          <w:sz w:val="20"/>
          <w:szCs w:val="20"/>
        </w:rPr>
        <w:t xml:space="preserve"> maart 2026: </w:t>
      </w:r>
    </w:p>
    <w:p w:rsidRPr="009A135B" w:rsidR="763BD116" w:rsidP="7D41F342" w:rsidRDefault="763BD116" w14:paraId="6D1A1669" w14:textId="03FA0708">
      <w:pPr>
        <w:pStyle w:val="Geenafstand"/>
        <w:numPr>
          <w:ilvl w:val="0"/>
          <w:numId w:val="14"/>
        </w:numPr>
        <w:rPr>
          <w:rFonts w:ascii="Arial" w:hAnsi="Arial" w:eastAsia="Arial" w:cs="Arial"/>
          <w:sz w:val="20"/>
          <w:szCs w:val="20"/>
        </w:rPr>
      </w:pPr>
      <w:r w:rsidRPr="009A135B">
        <w:rPr>
          <w:rFonts w:ascii="Arial" w:hAnsi="Arial" w:eastAsia="Arial" w:cs="Arial"/>
          <w:sz w:val="20"/>
          <w:szCs w:val="20"/>
        </w:rPr>
        <w:t>l</w:t>
      </w:r>
      <w:r w:rsidRPr="009A135B" w:rsidR="7700C89E">
        <w:rPr>
          <w:rFonts w:ascii="Arial" w:hAnsi="Arial" w:eastAsia="Arial" w:cs="Arial"/>
          <w:sz w:val="20"/>
          <w:szCs w:val="20"/>
        </w:rPr>
        <w:t>eggen</w:t>
      </w:r>
      <w:r w:rsidRPr="009A135B" w:rsidR="5F20F141">
        <w:rPr>
          <w:rFonts w:ascii="Arial" w:hAnsi="Arial" w:eastAsia="Arial" w:cs="Arial"/>
          <w:sz w:val="20"/>
          <w:szCs w:val="20"/>
        </w:rPr>
        <w:t xml:space="preserve"> </w:t>
      </w:r>
      <w:r w:rsidRPr="009A135B" w:rsidR="7700C89E">
        <w:rPr>
          <w:rFonts w:ascii="Arial" w:hAnsi="Arial" w:eastAsia="Arial" w:cs="Arial"/>
          <w:sz w:val="20"/>
          <w:szCs w:val="20"/>
        </w:rPr>
        <w:t>w</w:t>
      </w:r>
      <w:r w:rsidRPr="009A135B" w:rsidR="49E5AC82">
        <w:rPr>
          <w:rFonts w:ascii="Arial" w:hAnsi="Arial" w:eastAsia="Arial" w:cs="Arial"/>
          <w:sz w:val="20"/>
          <w:szCs w:val="20"/>
        </w:rPr>
        <w:t>ij</w:t>
      </w:r>
      <w:r w:rsidRPr="009A135B" w:rsidR="76CC27B8">
        <w:rPr>
          <w:rFonts w:ascii="Arial" w:hAnsi="Arial" w:eastAsia="Arial" w:cs="Arial"/>
          <w:sz w:val="20"/>
          <w:szCs w:val="20"/>
        </w:rPr>
        <w:t xml:space="preserve"> </w:t>
      </w:r>
      <w:r w:rsidRPr="009A135B" w:rsidR="7700C89E">
        <w:rPr>
          <w:rFonts w:ascii="Arial" w:hAnsi="Arial" w:eastAsia="Arial" w:cs="Arial"/>
          <w:sz w:val="20"/>
          <w:szCs w:val="20"/>
        </w:rPr>
        <w:t xml:space="preserve">de nutsvoorzieningen (water, elektriciteit) en riolering voor </w:t>
      </w:r>
      <w:r w:rsidRPr="009A135B" w:rsidR="01875807">
        <w:rPr>
          <w:rFonts w:ascii="Arial" w:hAnsi="Arial" w:eastAsia="Arial" w:cs="Arial"/>
          <w:sz w:val="20"/>
          <w:szCs w:val="20"/>
        </w:rPr>
        <w:t xml:space="preserve">het </w:t>
      </w:r>
      <w:r w:rsidRPr="009A135B" w:rsidR="7700C89E">
        <w:rPr>
          <w:rFonts w:ascii="Arial" w:hAnsi="Arial" w:eastAsia="Arial" w:cs="Arial"/>
          <w:sz w:val="20"/>
          <w:szCs w:val="20"/>
        </w:rPr>
        <w:t xml:space="preserve">tijdelijke </w:t>
      </w:r>
      <w:r w:rsidRPr="009A135B" w:rsidR="5FD06494">
        <w:rPr>
          <w:rFonts w:ascii="Arial" w:hAnsi="Arial" w:eastAsia="Arial" w:cs="Arial"/>
          <w:sz w:val="20"/>
          <w:szCs w:val="20"/>
        </w:rPr>
        <w:t>kindcentrum</w:t>
      </w:r>
      <w:r w:rsidRPr="009A135B" w:rsidR="7700C89E">
        <w:rPr>
          <w:rFonts w:ascii="Arial" w:hAnsi="Arial" w:eastAsia="Arial" w:cs="Arial"/>
          <w:sz w:val="20"/>
          <w:szCs w:val="20"/>
        </w:rPr>
        <w:t xml:space="preserve"> aan</w:t>
      </w:r>
      <w:r w:rsidRPr="009A135B" w:rsidR="37BC2357">
        <w:rPr>
          <w:rFonts w:ascii="Arial" w:hAnsi="Arial" w:eastAsia="Arial" w:cs="Arial"/>
          <w:sz w:val="20"/>
          <w:szCs w:val="20"/>
        </w:rPr>
        <w:t>.</w:t>
      </w:r>
    </w:p>
    <w:p w:rsidRPr="009A135B" w:rsidR="6EDF2F95" w:rsidP="28BA51FC" w:rsidRDefault="6EDF2F95" w14:paraId="1806891F" w14:textId="5B53AECA">
      <w:pPr>
        <w:pStyle w:val="Geenafstand"/>
        <w:spacing w:line="259" w:lineRule="auto"/>
        <w:rPr>
          <w:rFonts w:ascii="Arial" w:hAnsi="Arial" w:cs="Arial"/>
          <w:sz w:val="20"/>
          <w:szCs w:val="20"/>
        </w:rPr>
      </w:pPr>
      <w:r w:rsidRPr="009A135B">
        <w:rPr>
          <w:rFonts w:ascii="Arial" w:hAnsi="Arial" w:eastAsia="Arial" w:cs="Arial"/>
          <w:b/>
          <w:bCs/>
          <w:sz w:val="20"/>
          <w:szCs w:val="20"/>
        </w:rPr>
        <w:t>Verkeerssituatie</w:t>
      </w:r>
    </w:p>
    <w:p w:rsidRPr="009A135B" w:rsidR="006C3873" w:rsidP="28BA51FC" w:rsidRDefault="7B976100" w14:paraId="2B826747" w14:textId="688A7B85">
      <w:pPr>
        <w:pStyle w:val="Geenafstand"/>
        <w:rPr>
          <w:rFonts w:ascii="Arial" w:hAnsi="Arial" w:eastAsia="Arial" w:cs="Arial"/>
          <w:sz w:val="20"/>
          <w:szCs w:val="20"/>
        </w:rPr>
      </w:pPr>
      <w:r w:rsidRPr="43BA8A1D" w:rsidR="7B976100">
        <w:rPr>
          <w:rFonts w:ascii="Arial" w:hAnsi="Arial" w:eastAsia="Arial" w:cs="Arial"/>
          <w:sz w:val="20"/>
          <w:szCs w:val="20"/>
        </w:rPr>
        <w:t xml:space="preserve">Vanaf </w:t>
      </w:r>
      <w:r w:rsidRPr="43BA8A1D" w:rsidR="2D702486">
        <w:rPr>
          <w:rFonts w:ascii="Arial" w:hAnsi="Arial" w:eastAsia="Arial" w:cs="Arial"/>
          <w:sz w:val="20"/>
          <w:szCs w:val="20"/>
        </w:rPr>
        <w:t xml:space="preserve">het </w:t>
      </w:r>
      <w:r w:rsidRPr="43BA8A1D" w:rsidR="6A6018C0">
        <w:rPr>
          <w:rFonts w:ascii="Arial" w:hAnsi="Arial" w:eastAsia="Arial" w:cs="Arial"/>
          <w:sz w:val="20"/>
          <w:szCs w:val="20"/>
        </w:rPr>
        <w:t xml:space="preserve">moment </w:t>
      </w:r>
      <w:r w:rsidRPr="43BA8A1D" w:rsidR="2875D228">
        <w:rPr>
          <w:rFonts w:ascii="Arial" w:hAnsi="Arial" w:eastAsia="Arial" w:cs="Arial"/>
          <w:sz w:val="20"/>
          <w:szCs w:val="20"/>
        </w:rPr>
        <w:t xml:space="preserve">dat het tijdelijke </w:t>
      </w:r>
      <w:r w:rsidRPr="43BA8A1D" w:rsidR="2875D228">
        <w:rPr>
          <w:rFonts w:ascii="Arial" w:hAnsi="Arial" w:eastAsia="Arial" w:cs="Arial"/>
          <w:sz w:val="20"/>
          <w:szCs w:val="20"/>
        </w:rPr>
        <w:t>kindcentrum</w:t>
      </w:r>
      <w:r w:rsidRPr="43BA8A1D" w:rsidR="2875D228">
        <w:rPr>
          <w:rFonts w:ascii="Arial" w:hAnsi="Arial" w:eastAsia="Arial" w:cs="Arial"/>
          <w:sz w:val="20"/>
          <w:szCs w:val="20"/>
        </w:rPr>
        <w:t xml:space="preserve"> is opgeleverd </w:t>
      </w:r>
      <w:r w:rsidRPr="43BA8A1D" w:rsidR="6A6018C0">
        <w:rPr>
          <w:rFonts w:ascii="Arial" w:hAnsi="Arial" w:eastAsia="Arial" w:cs="Arial"/>
          <w:sz w:val="20"/>
          <w:szCs w:val="20"/>
        </w:rPr>
        <w:t xml:space="preserve">wordt de </w:t>
      </w:r>
      <w:r w:rsidRPr="43BA8A1D" w:rsidR="6A6018C0">
        <w:rPr>
          <w:rFonts w:ascii="Arial" w:hAnsi="Arial" w:eastAsia="Arial" w:cs="Arial"/>
          <w:sz w:val="20"/>
          <w:szCs w:val="20"/>
        </w:rPr>
        <w:t>bouwweg</w:t>
      </w:r>
      <w:r w:rsidRPr="43BA8A1D" w:rsidR="6A6018C0">
        <w:rPr>
          <w:rFonts w:ascii="Arial" w:hAnsi="Arial" w:eastAsia="Arial" w:cs="Arial"/>
          <w:sz w:val="20"/>
          <w:szCs w:val="20"/>
        </w:rPr>
        <w:t xml:space="preserve"> gebruikt als toegangsweg. Deze toegangsweg wordt eenrichtingsverkeer naar het </w:t>
      </w:r>
      <w:r w:rsidRPr="43BA8A1D" w:rsidR="6E36EC26">
        <w:rPr>
          <w:rFonts w:ascii="Arial" w:hAnsi="Arial" w:eastAsia="Arial" w:cs="Arial"/>
          <w:sz w:val="20"/>
          <w:szCs w:val="20"/>
        </w:rPr>
        <w:t xml:space="preserve">tijdelijke </w:t>
      </w:r>
      <w:r w:rsidRPr="43BA8A1D" w:rsidR="6E36EC26">
        <w:rPr>
          <w:rFonts w:ascii="Arial" w:hAnsi="Arial" w:eastAsia="Arial" w:cs="Arial"/>
          <w:sz w:val="20"/>
          <w:szCs w:val="20"/>
        </w:rPr>
        <w:t>kindcentrum</w:t>
      </w:r>
      <w:r w:rsidRPr="43BA8A1D" w:rsidR="6A6018C0">
        <w:rPr>
          <w:rFonts w:ascii="Arial" w:hAnsi="Arial" w:eastAsia="Arial" w:cs="Arial"/>
          <w:sz w:val="20"/>
          <w:szCs w:val="20"/>
        </w:rPr>
        <w:t xml:space="preserve"> vanaf de Laan van 't Haantje. De uitgang komt </w:t>
      </w:r>
      <w:r w:rsidRPr="43BA8A1D" w:rsidR="15D054E1">
        <w:rPr>
          <w:rFonts w:ascii="Arial" w:hAnsi="Arial" w:eastAsia="Arial" w:cs="Arial"/>
          <w:sz w:val="20"/>
          <w:szCs w:val="20"/>
        </w:rPr>
        <w:t xml:space="preserve">uit op </w:t>
      </w:r>
      <w:r w:rsidRPr="43BA8A1D" w:rsidR="6A6018C0">
        <w:rPr>
          <w:rFonts w:ascii="Arial" w:hAnsi="Arial" w:eastAsia="Arial" w:cs="Arial"/>
          <w:sz w:val="20"/>
          <w:szCs w:val="20"/>
        </w:rPr>
        <w:t>de Lange Kleiweg. Zo zorgen w</w:t>
      </w:r>
      <w:r w:rsidRPr="43BA8A1D" w:rsidR="35CFB3C9">
        <w:rPr>
          <w:rFonts w:ascii="Arial" w:hAnsi="Arial" w:eastAsia="Arial" w:cs="Arial"/>
          <w:sz w:val="20"/>
          <w:szCs w:val="20"/>
        </w:rPr>
        <w:t>ij</w:t>
      </w:r>
      <w:r w:rsidRPr="43BA8A1D" w:rsidR="6A6018C0">
        <w:rPr>
          <w:rFonts w:ascii="Arial" w:hAnsi="Arial" w:eastAsia="Arial" w:cs="Arial"/>
          <w:sz w:val="20"/>
          <w:szCs w:val="20"/>
        </w:rPr>
        <w:t xml:space="preserve"> voor een veilige schoolroute voor het bestemmingsverkeer van </w:t>
      </w:r>
      <w:r w:rsidRPr="43BA8A1D" w:rsidR="03A06E9C">
        <w:rPr>
          <w:rFonts w:ascii="Arial" w:hAnsi="Arial" w:eastAsia="Arial" w:cs="Arial"/>
          <w:sz w:val="20"/>
          <w:szCs w:val="20"/>
        </w:rPr>
        <w:t xml:space="preserve">het tijdelijke </w:t>
      </w:r>
      <w:r w:rsidRPr="43BA8A1D" w:rsidR="03A06E9C">
        <w:rPr>
          <w:rFonts w:ascii="Arial" w:hAnsi="Arial" w:eastAsia="Arial" w:cs="Arial"/>
          <w:sz w:val="20"/>
          <w:szCs w:val="20"/>
        </w:rPr>
        <w:t>kindcentrum</w:t>
      </w:r>
      <w:r w:rsidRPr="43BA8A1D" w:rsidR="03A06E9C">
        <w:rPr>
          <w:rFonts w:ascii="Arial" w:hAnsi="Arial" w:eastAsia="Arial" w:cs="Arial"/>
          <w:sz w:val="20"/>
          <w:szCs w:val="20"/>
        </w:rPr>
        <w:t>.</w:t>
      </w:r>
      <w:r w:rsidRPr="43BA8A1D" w:rsidR="0809AAC0">
        <w:rPr>
          <w:rFonts w:ascii="Arial" w:hAnsi="Arial" w:eastAsia="Arial" w:cs="Arial"/>
          <w:sz w:val="20"/>
          <w:szCs w:val="20"/>
        </w:rPr>
        <w:t xml:space="preserve"> </w:t>
      </w:r>
      <w:r w:rsidRPr="43BA8A1D" w:rsidR="6A6018C0">
        <w:rPr>
          <w:rFonts w:ascii="Arial" w:hAnsi="Arial" w:eastAsia="Arial" w:cs="Arial"/>
          <w:sz w:val="20"/>
          <w:szCs w:val="20"/>
        </w:rPr>
        <w:t xml:space="preserve">Fietsers en voetgangers kunnen wel aan beide zijden erin en eruit. </w:t>
      </w:r>
      <w:r w:rsidRPr="43BA8A1D" w:rsidR="3244FAAD">
        <w:rPr>
          <w:rFonts w:ascii="Arial" w:hAnsi="Arial" w:eastAsia="Arial" w:cs="Arial"/>
          <w:sz w:val="20"/>
          <w:szCs w:val="20"/>
        </w:rPr>
        <w:t xml:space="preserve">Kijk op </w:t>
      </w:r>
      <w:hyperlink r:id="Rf444dce113914ea1">
        <w:r w:rsidRPr="43BA8A1D" w:rsidR="5C489402">
          <w:rPr>
            <w:rStyle w:val="Hyperlink"/>
            <w:rFonts w:ascii="Arial" w:hAnsi="Arial" w:eastAsia="Arial" w:cs="Arial"/>
            <w:sz w:val="20"/>
            <w:szCs w:val="20"/>
          </w:rPr>
          <w:t>www.rijswijk.nl/kcpasgeld</w:t>
        </w:r>
      </w:hyperlink>
      <w:r w:rsidRPr="43BA8A1D" w:rsidR="4EA74A43">
        <w:rPr>
          <w:rFonts w:ascii="Arial" w:hAnsi="Arial" w:eastAsia="Arial" w:cs="Arial"/>
          <w:sz w:val="20"/>
          <w:szCs w:val="20"/>
        </w:rPr>
        <w:t xml:space="preserve"> </w:t>
      </w:r>
      <w:r w:rsidRPr="43BA8A1D" w:rsidR="5C489402">
        <w:rPr>
          <w:rFonts w:ascii="Arial" w:hAnsi="Arial" w:eastAsia="Arial" w:cs="Arial"/>
          <w:sz w:val="20"/>
          <w:szCs w:val="20"/>
        </w:rPr>
        <w:t xml:space="preserve"> </w:t>
      </w:r>
      <w:r w:rsidRPr="43BA8A1D" w:rsidR="3244FAAD">
        <w:rPr>
          <w:rFonts w:ascii="Arial" w:hAnsi="Arial" w:eastAsia="Arial" w:cs="Arial"/>
          <w:sz w:val="20"/>
          <w:szCs w:val="20"/>
        </w:rPr>
        <w:t xml:space="preserve">voor een kaart met gedetailleerde informatie. </w:t>
      </w:r>
    </w:p>
    <w:p w:rsidRPr="009A135B" w:rsidR="006C3873" w:rsidP="28BA51FC" w:rsidRDefault="006C3873" w14:paraId="332014C6" w14:textId="77777777">
      <w:pPr>
        <w:pStyle w:val="Geenafstand"/>
        <w:rPr>
          <w:rFonts w:ascii="Arial" w:hAnsi="Arial" w:eastAsia="Arial" w:cs="Arial"/>
          <w:sz w:val="20"/>
          <w:szCs w:val="20"/>
        </w:rPr>
      </w:pPr>
    </w:p>
    <w:p w:rsidRPr="009A135B" w:rsidR="006C3873" w:rsidP="28BA51FC" w:rsidRDefault="006C3873" w14:paraId="2D84B4C8" w14:textId="4926F92F">
      <w:pPr>
        <w:pStyle w:val="Geenafstand"/>
        <w:rPr>
          <w:rFonts w:ascii="Arial" w:hAnsi="Arial" w:eastAsia="Arial" w:cs="Arial"/>
          <w:b/>
          <w:bCs/>
          <w:sz w:val="20"/>
          <w:szCs w:val="20"/>
        </w:rPr>
      </w:pPr>
      <w:r w:rsidRPr="009A135B">
        <w:rPr>
          <w:rFonts w:ascii="Arial" w:hAnsi="Arial" w:eastAsia="Arial" w:cs="Arial"/>
          <w:b/>
          <w:bCs/>
          <w:sz w:val="20"/>
          <w:szCs w:val="20"/>
        </w:rPr>
        <w:t xml:space="preserve">Wat merkt u van de voorbereidende werkzaamheden </w:t>
      </w:r>
    </w:p>
    <w:p w:rsidRPr="009A135B" w:rsidR="006C3873" w:rsidP="28BA51FC" w:rsidRDefault="006C3873" w14:paraId="53D61B80" w14:textId="08C7FF89">
      <w:pPr>
        <w:pStyle w:val="Geenafstand"/>
        <w:rPr>
          <w:rFonts w:ascii="Arial" w:hAnsi="Arial" w:eastAsia="Arial" w:cs="Arial"/>
          <w:sz w:val="20"/>
          <w:szCs w:val="20"/>
        </w:rPr>
      </w:pPr>
      <w:r w:rsidRPr="009A135B">
        <w:rPr>
          <w:rFonts w:ascii="Arial" w:hAnsi="Arial" w:eastAsia="Arial" w:cs="Arial"/>
          <w:sz w:val="20"/>
          <w:szCs w:val="20"/>
        </w:rPr>
        <w:t>Door de werkzaamheden kan soms een deel van de weg, stoep of oprit tijdelijk niet toegankelijk zijn. W</w:t>
      </w:r>
      <w:r w:rsidRPr="009A135B" w:rsidR="6CD94FA1">
        <w:rPr>
          <w:rFonts w:ascii="Arial" w:hAnsi="Arial" w:eastAsia="Arial" w:cs="Arial"/>
          <w:sz w:val="20"/>
          <w:szCs w:val="20"/>
        </w:rPr>
        <w:t>ij</w:t>
      </w:r>
      <w:r w:rsidRPr="009A135B">
        <w:rPr>
          <w:rFonts w:ascii="Arial" w:hAnsi="Arial" w:eastAsia="Arial" w:cs="Arial"/>
          <w:sz w:val="20"/>
          <w:szCs w:val="20"/>
        </w:rPr>
        <w:t xml:space="preserve"> zorgen op straat voor duidelijke omleidingen. De aannemer ter plaatse helpt u graag als dat nodig is.</w:t>
      </w:r>
    </w:p>
    <w:p w:rsidRPr="009A135B" w:rsidR="006C3873" w:rsidP="28BA51FC" w:rsidRDefault="006C3873" w14:paraId="44A00C1E" w14:textId="1149A684">
      <w:pPr>
        <w:pStyle w:val="Geenafstand"/>
        <w:rPr>
          <w:rFonts w:ascii="Arial" w:hAnsi="Arial" w:eastAsia="Arial" w:cs="Arial"/>
          <w:sz w:val="20"/>
          <w:szCs w:val="20"/>
        </w:rPr>
      </w:pPr>
      <w:r w:rsidRPr="009A135B">
        <w:rPr>
          <w:rFonts w:ascii="Arial" w:hAnsi="Arial" w:eastAsia="Arial" w:cs="Arial"/>
          <w:sz w:val="20"/>
          <w:szCs w:val="20"/>
        </w:rPr>
        <w:t xml:space="preserve"> </w:t>
      </w:r>
    </w:p>
    <w:p w:rsidRPr="009A135B" w:rsidR="006C3873" w:rsidP="28BA51FC" w:rsidRDefault="006C3873" w14:paraId="2B136005" w14:textId="52E35D91">
      <w:pPr>
        <w:pStyle w:val="Geenafstand"/>
        <w:rPr>
          <w:rFonts w:ascii="Arial" w:hAnsi="Arial" w:eastAsia="Arial" w:cs="Arial"/>
          <w:sz w:val="20"/>
          <w:szCs w:val="20"/>
        </w:rPr>
      </w:pPr>
      <w:r w:rsidRPr="009A135B">
        <w:rPr>
          <w:rFonts w:ascii="Arial" w:hAnsi="Arial" w:eastAsia="Arial" w:cs="Arial"/>
          <w:sz w:val="20"/>
          <w:szCs w:val="20"/>
        </w:rPr>
        <w:t xml:space="preserve">Voor de werkzaamheden zijn bouwmaterialen en voertuigen nodig. Ook kunnen de werkzaamheden zelf geluidsoverlast geven. De aannemer werkt van maandag tot en met vrijdag van 7.00 tot 17.00 uur en probeert overlast zoveel mogelijk te beperken. </w:t>
      </w:r>
    </w:p>
    <w:p w:rsidRPr="009A135B" w:rsidR="006C3873" w:rsidP="28BA51FC" w:rsidRDefault="006C3873" w14:paraId="2157680D" w14:textId="77777777">
      <w:pPr>
        <w:pStyle w:val="Geenafstand"/>
        <w:rPr>
          <w:rFonts w:ascii="Arial" w:hAnsi="Arial" w:eastAsia="Arial" w:cs="Arial"/>
          <w:sz w:val="20"/>
          <w:szCs w:val="20"/>
        </w:rPr>
      </w:pPr>
    </w:p>
    <w:p w:rsidRPr="009A135B" w:rsidR="006C3873" w:rsidP="28BA51FC" w:rsidRDefault="006C3873" w14:paraId="6D7B5DC5" w14:textId="4314AD9A">
      <w:pPr>
        <w:pStyle w:val="Geenafstand"/>
        <w:rPr>
          <w:rFonts w:ascii="Arial" w:hAnsi="Arial" w:eastAsia="Arial" w:cs="Arial"/>
          <w:b/>
          <w:bCs/>
          <w:sz w:val="20"/>
          <w:szCs w:val="20"/>
        </w:rPr>
      </w:pPr>
      <w:r w:rsidRPr="009A135B">
        <w:rPr>
          <w:rFonts w:ascii="Arial" w:hAnsi="Arial" w:eastAsia="Arial" w:cs="Arial"/>
          <w:b/>
          <w:bCs/>
          <w:sz w:val="20"/>
          <w:szCs w:val="20"/>
        </w:rPr>
        <w:t xml:space="preserve">Meer informatie en vragen </w:t>
      </w:r>
    </w:p>
    <w:p w:rsidRPr="009A135B" w:rsidR="009A2ADF" w:rsidP="28BA51FC" w:rsidRDefault="6A6018C0" w14:paraId="3B233699" w14:textId="5E33EB0B">
      <w:pPr>
        <w:pStyle w:val="Geenafstand"/>
        <w:rPr>
          <w:rFonts w:ascii="Arial" w:hAnsi="Arial" w:eastAsia="Arial" w:cs="Arial"/>
          <w:sz w:val="20"/>
          <w:szCs w:val="20"/>
        </w:rPr>
      </w:pPr>
      <w:r w:rsidRPr="009A135B">
        <w:rPr>
          <w:rFonts w:ascii="Arial" w:hAnsi="Arial" w:eastAsia="Arial" w:cs="Arial"/>
          <w:sz w:val="20"/>
          <w:szCs w:val="20"/>
        </w:rPr>
        <w:t xml:space="preserve">Kijk voor meer informatie over het tijdelijke kindcentrum in Pasgeld op </w:t>
      </w:r>
      <w:r w:rsidRPr="003154CE" w:rsidR="003154CE">
        <w:rPr>
          <w:rFonts w:ascii="Arial" w:hAnsi="Arial" w:eastAsia="Arial" w:cs="Arial"/>
          <w:sz w:val="20"/>
          <w:szCs w:val="20"/>
        </w:rPr>
        <w:t>www.rijswijk.nl/kcpasgeld</w:t>
      </w:r>
      <w:r w:rsidR="003154CE">
        <w:rPr>
          <w:rFonts w:ascii="Arial" w:hAnsi="Arial" w:eastAsia="Arial" w:cs="Arial"/>
          <w:sz w:val="20"/>
          <w:szCs w:val="20"/>
        </w:rPr>
        <w:t xml:space="preserve">. </w:t>
      </w:r>
      <w:r w:rsidRPr="009A135B">
        <w:rPr>
          <w:rFonts w:ascii="Arial" w:hAnsi="Arial" w:eastAsia="Arial" w:cs="Arial"/>
          <w:sz w:val="20"/>
          <w:szCs w:val="20"/>
        </w:rPr>
        <w:t xml:space="preserve">Heeft u vragen? Neem dan contact op met het Rijswijks Contact Centrum. Stuur een e-mail naar </w:t>
      </w:r>
      <w:r w:rsidRPr="009A135B" w:rsidR="163FE601">
        <w:rPr>
          <w:rFonts w:ascii="Arial" w:hAnsi="Arial" w:eastAsia="Arial" w:cs="Arial"/>
          <w:sz w:val="20"/>
          <w:szCs w:val="20"/>
        </w:rPr>
        <w:t>stadhuis</w:t>
      </w:r>
      <w:r w:rsidRPr="009A135B">
        <w:rPr>
          <w:rFonts w:ascii="Arial" w:hAnsi="Arial" w:eastAsia="Arial" w:cs="Arial"/>
          <w:sz w:val="20"/>
          <w:szCs w:val="20"/>
        </w:rPr>
        <w:t>@rijswijk.nl of bel naar telefoonnummer 14 070 (optie 4).</w:t>
      </w:r>
      <w:r w:rsidRPr="009A135B" w:rsidR="265FCB22">
        <w:rPr>
          <w:rFonts w:ascii="Arial" w:hAnsi="Arial" w:eastAsia="Arial" w:cs="Arial"/>
          <w:sz w:val="20"/>
          <w:szCs w:val="20"/>
        </w:rPr>
        <w:t xml:space="preserve"> Vermeld hierbij als onderwerp ‘tijdelijk kindcentrum Pasgeld'. </w:t>
      </w:r>
    </w:p>
    <w:p w:rsidRPr="006C3873" w:rsidR="006C3873" w:rsidP="006C3873" w:rsidRDefault="006C3873" w14:paraId="5054C7EE" w14:textId="77777777">
      <w:pPr>
        <w:pStyle w:val="Geenafstand"/>
        <w:rPr>
          <w:kern w:val="2"/>
        </w:rPr>
      </w:pPr>
    </w:p>
    <w:p w:rsidR="00CB5397" w:rsidP="00D0667F" w:rsidRDefault="00696027" w14:paraId="50F2541D" w14:textId="77777777">
      <w:pPr>
        <w:rPr>
          <w:rFonts w:ascii="Arial" w:hAnsi="Arial" w:cs="Arial"/>
          <w:sz w:val="20"/>
          <w:szCs w:val="20"/>
        </w:rPr>
      </w:pPr>
      <w:r w:rsidRPr="000918E5">
        <w:rPr>
          <w:rFonts w:ascii="Arial" w:hAnsi="Arial" w:cs="Arial"/>
          <w:sz w:val="20"/>
          <w:szCs w:val="20"/>
        </w:rPr>
        <w:t>Met vriendelijke groet,</w:t>
      </w:r>
      <w:r w:rsidRPr="000918E5">
        <w:rPr>
          <w:rFonts w:ascii="Arial" w:hAnsi="Arial" w:cs="Arial"/>
          <w:sz w:val="20"/>
          <w:szCs w:val="20"/>
        </w:rPr>
        <w:br/>
      </w:r>
      <w:r w:rsidRPr="000918E5">
        <w:rPr>
          <w:rFonts w:ascii="Arial" w:hAnsi="Arial" w:cs="Arial"/>
          <w:sz w:val="20"/>
          <w:szCs w:val="20"/>
        </w:rPr>
        <w:t>burgemeester en wethouders,</w:t>
      </w:r>
      <w:r w:rsidRPr="000918E5">
        <w:rPr>
          <w:rFonts w:ascii="Arial" w:hAnsi="Arial" w:cs="Arial"/>
          <w:sz w:val="20"/>
          <w:szCs w:val="20"/>
        </w:rPr>
        <w:br/>
      </w:r>
      <w:r w:rsidRPr="000918E5">
        <w:rPr>
          <w:rFonts w:ascii="Arial" w:hAnsi="Arial" w:cs="Arial"/>
          <w:sz w:val="20"/>
          <w:szCs w:val="20"/>
        </w:rPr>
        <w:t>namens dezen,</w:t>
      </w:r>
      <w:r w:rsidRPr="000918E5">
        <w:rPr>
          <w:rFonts w:ascii="Arial" w:hAnsi="Arial" w:cs="Arial"/>
          <w:sz w:val="20"/>
          <w:szCs w:val="20"/>
        </w:rPr>
        <w:br/>
      </w:r>
    </w:p>
    <w:p w:rsidR="00CB5397" w:rsidP="00D0667F" w:rsidRDefault="00CB5397" w14:paraId="7B91AFC7" w14:textId="77777777">
      <w:pPr>
        <w:rPr>
          <w:rFonts w:ascii="Arial" w:hAnsi="Arial" w:cs="Arial"/>
          <w:sz w:val="20"/>
          <w:szCs w:val="20"/>
        </w:rPr>
      </w:pPr>
    </w:p>
    <w:p w:rsidRPr="000918E5" w:rsidR="00696027" w:rsidP="00D0667F" w:rsidRDefault="0EB5E996" w14:paraId="1F115DEE" w14:textId="2F8EE882">
      <w:pPr>
        <w:rPr>
          <w:rFonts w:ascii="Arial" w:hAnsi="Arial" w:cs="Arial"/>
          <w:sz w:val="20"/>
          <w:szCs w:val="20"/>
        </w:rPr>
      </w:pPr>
      <w:r w:rsidRPr="7D41F342">
        <w:rPr>
          <w:rFonts w:ascii="Arial" w:hAnsi="Arial" w:cs="Arial"/>
          <w:sz w:val="20"/>
          <w:szCs w:val="20"/>
        </w:rPr>
        <w:t>J. Crielaard</w:t>
      </w:r>
    </w:p>
    <w:p w:rsidR="002A0A28" w:rsidP="7D41F342" w:rsidRDefault="0EB5E996" w14:paraId="41327BDD" w14:textId="75559F3E">
      <w:pPr>
        <w:rPr>
          <w:rFonts w:ascii="Arial" w:hAnsi="Arial" w:cs="Arial"/>
          <w:sz w:val="20"/>
          <w:szCs w:val="20"/>
        </w:rPr>
      </w:pPr>
      <w:r w:rsidRPr="7D41F342">
        <w:rPr>
          <w:rFonts w:ascii="Arial" w:hAnsi="Arial" w:cs="Arial"/>
          <w:sz w:val="20"/>
          <w:szCs w:val="20"/>
        </w:rPr>
        <w:t>Teammanager Vastgoed</w:t>
      </w:r>
    </w:p>
    <w:p w:rsidR="002A0A28" w:rsidP="00D0667F" w:rsidRDefault="002A0A28" w14:paraId="456AF960" w14:textId="47DADEE0">
      <w:pPr>
        <w:rPr>
          <w:rFonts w:ascii="Arial" w:hAnsi="Arial" w:cs="Arial"/>
          <w:sz w:val="20"/>
          <w:szCs w:val="20"/>
        </w:rPr>
      </w:pPr>
    </w:p>
    <w:p w:rsidR="004632E1" w:rsidP="5B75E44D" w:rsidRDefault="009F1ED4" w14:paraId="5AE522F1" w14:textId="4B2EE4E6">
      <w:pPr>
        <w:rPr>
          <w:rFonts w:ascii="Arial" w:hAnsi="Arial" w:cs="Arial"/>
          <w:i/>
          <w:iCs/>
          <w:sz w:val="16"/>
          <w:szCs w:val="16"/>
        </w:rPr>
      </w:pPr>
      <w:r w:rsidRPr="5B75E44D">
        <w:rPr>
          <w:rFonts w:ascii="Arial" w:hAnsi="Arial" w:cs="Arial"/>
          <w:i/>
          <w:iCs/>
          <w:sz w:val="16"/>
          <w:szCs w:val="16"/>
        </w:rPr>
        <w:t>Deze brief is digitaal aangemaakt en daarom niet ondertekend</w:t>
      </w:r>
    </w:p>
    <w:sectPr w:rsidR="004632E1" w:rsidSect="008E2EB0">
      <w:headerReference w:type="even" r:id="rId10"/>
      <w:headerReference w:type="default" r:id="rId11"/>
      <w:footerReference w:type="even" r:id="rId12"/>
      <w:footerReference w:type="default" r:id="rId13"/>
      <w:headerReference w:type="first" r:id="rId14"/>
      <w:footerReference w:type="first" r:id="rId15"/>
      <w:pgSz w:w="11906" w:h="16838" w:orient="portrait"/>
      <w:pgMar w:top="1702" w:right="1417" w:bottom="117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B4D" w:rsidP="00AE1441" w:rsidRDefault="00111B4D" w14:paraId="40A77C61" w14:textId="77777777">
      <w:r>
        <w:separator/>
      </w:r>
    </w:p>
  </w:endnote>
  <w:endnote w:type="continuationSeparator" w:id="0">
    <w:p w:rsidR="00111B4D" w:rsidP="00AE1441" w:rsidRDefault="00111B4D" w14:paraId="70EC9904" w14:textId="77777777">
      <w:r>
        <w:continuationSeparator/>
      </w:r>
    </w:p>
  </w:endnote>
  <w:endnote w:type="continuationNotice" w:id="1">
    <w:p w:rsidR="00111B4D" w:rsidRDefault="00111B4D" w14:paraId="6EA5D5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77A" w:rsidRDefault="0014577A" w14:paraId="1074C828"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3C4A9B7" w:rsidTr="03C4A9B7" w14:paraId="53F3382A" w14:textId="77777777">
      <w:trPr>
        <w:trHeight w:val="300"/>
      </w:trPr>
      <w:tc>
        <w:tcPr>
          <w:tcW w:w="3020" w:type="dxa"/>
        </w:tcPr>
        <w:p w:rsidR="03C4A9B7" w:rsidP="03C4A9B7" w:rsidRDefault="03C4A9B7" w14:paraId="286E33C8" w14:textId="17B130D9">
          <w:pPr>
            <w:pStyle w:val="Koptekst"/>
            <w:ind w:left="-115"/>
          </w:pPr>
        </w:p>
      </w:tc>
      <w:tc>
        <w:tcPr>
          <w:tcW w:w="3020" w:type="dxa"/>
        </w:tcPr>
        <w:p w:rsidR="03C4A9B7" w:rsidP="03C4A9B7" w:rsidRDefault="03C4A9B7" w14:paraId="34E33D5A" w14:textId="3F99390A">
          <w:pPr>
            <w:pStyle w:val="Koptekst"/>
            <w:jc w:val="center"/>
          </w:pPr>
        </w:p>
      </w:tc>
      <w:tc>
        <w:tcPr>
          <w:tcW w:w="3020" w:type="dxa"/>
        </w:tcPr>
        <w:p w:rsidR="03C4A9B7" w:rsidP="03C4A9B7" w:rsidRDefault="03C4A9B7" w14:paraId="770FBA9C" w14:textId="0D5078FA">
          <w:pPr>
            <w:pStyle w:val="Koptekst"/>
            <w:ind w:right="-115"/>
            <w:jc w:val="right"/>
          </w:pPr>
        </w:p>
      </w:tc>
    </w:tr>
  </w:tbl>
  <w:p w:rsidR="03C4A9B7" w:rsidP="03C4A9B7" w:rsidRDefault="03C4A9B7" w14:paraId="1018E973" w14:textId="25CF21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63" w:type="dxa"/>
      <w:tblInd w:w="-1310" w:type="dxa"/>
      <w:tblLayout w:type="fixed"/>
      <w:tblLook w:val="01E0" w:firstRow="1" w:lastRow="1" w:firstColumn="1" w:lastColumn="1" w:noHBand="0" w:noVBand="0"/>
    </w:tblPr>
    <w:tblGrid>
      <w:gridCol w:w="6555"/>
      <w:gridCol w:w="4808"/>
    </w:tblGrid>
    <w:tr w:rsidR="00075653" w:rsidTr="006121E6" w14:paraId="05F3DF9D" w14:textId="77777777">
      <w:trPr>
        <w:trHeight w:val="516"/>
      </w:trPr>
      <w:tc>
        <w:tcPr>
          <w:tcW w:w="6555" w:type="dxa"/>
          <w:tcMar>
            <w:right w:w="57" w:type="dxa"/>
          </w:tcMar>
        </w:tcPr>
        <w:p w:rsidR="00C758B8" w:rsidP="00F55E72" w:rsidRDefault="00C758B8" w14:paraId="1DA022D9" w14:textId="77777777">
          <w:pPr>
            <w:keepLines/>
            <w:spacing w:line="255" w:lineRule="atLeast"/>
            <w:ind w:left="1207" w:right="-55"/>
            <w:rPr>
              <w:sz w:val="13"/>
              <w:szCs w:val="13"/>
            </w:rPr>
          </w:pPr>
          <w:r>
            <w:rPr>
              <w:sz w:val="13"/>
              <w:szCs w:val="13"/>
            </w:rPr>
            <w:t xml:space="preserve">S.v.p. bij correspondentie datum en kenmerk van deze brief vermelden en richten aan: </w:t>
          </w:r>
        </w:p>
        <w:p w:rsidR="00075653" w:rsidP="00F55E72" w:rsidRDefault="00C758B8" w14:paraId="10A10378" w14:textId="0CC9F9EF">
          <w:pPr>
            <w:keepLines/>
            <w:spacing w:line="255" w:lineRule="atLeast"/>
            <w:ind w:left="1207" w:right="-55"/>
          </w:pPr>
          <w:r>
            <w:rPr>
              <w:sz w:val="13"/>
              <w:szCs w:val="13"/>
            </w:rPr>
            <w:t>Gemeente Rijswijk, , Postbus 5305, 2280 HH Rijswijk</w:t>
          </w:r>
        </w:p>
      </w:tc>
      <w:tc>
        <w:tcPr>
          <w:tcW w:w="4808" w:type="dxa"/>
          <w:tcMar>
            <w:left w:w="0" w:type="dxa"/>
          </w:tcMar>
        </w:tcPr>
        <w:p w:rsidR="00075653" w:rsidP="00075653" w:rsidRDefault="00075653" w14:paraId="0C0ED61C" w14:textId="77777777">
          <w:pPr>
            <w:keepLines/>
            <w:spacing w:line="255" w:lineRule="atLeast"/>
            <w:jc w:val="right"/>
            <w:rPr>
              <w:sz w:val="13"/>
              <w:szCs w:val="13"/>
            </w:rPr>
          </w:pPr>
        </w:p>
        <w:p w:rsidR="00075653" w:rsidP="00075653" w:rsidRDefault="00075653" w14:paraId="30389689" w14:textId="77777777">
          <w:pPr>
            <w:keepLines/>
            <w:spacing w:line="255" w:lineRule="atLeast"/>
            <w:ind w:right="306"/>
            <w:jc w:val="right"/>
          </w:pPr>
          <w:r w:rsidRPr="00C027B5">
            <w:rPr>
              <w:sz w:val="13"/>
              <w:szCs w:val="13"/>
            </w:rPr>
            <w:t xml:space="preserve">pagina </w:t>
          </w:r>
          <w:r w:rsidRPr="00C027B5">
            <w:rPr>
              <w:sz w:val="13"/>
              <w:szCs w:val="13"/>
            </w:rPr>
            <w:fldChar w:fldCharType="begin"/>
          </w:r>
          <w:r w:rsidRPr="00C027B5">
            <w:rPr>
              <w:sz w:val="13"/>
              <w:szCs w:val="13"/>
            </w:rPr>
            <w:instrText xml:space="preserve"> PAGE </w:instrText>
          </w:r>
          <w:r w:rsidRPr="00C027B5">
            <w:rPr>
              <w:sz w:val="13"/>
              <w:szCs w:val="13"/>
            </w:rPr>
            <w:fldChar w:fldCharType="separate"/>
          </w:r>
          <w:r>
            <w:rPr>
              <w:sz w:val="13"/>
              <w:szCs w:val="13"/>
            </w:rPr>
            <w:t>1</w:t>
          </w:r>
          <w:r w:rsidRPr="00C027B5">
            <w:rPr>
              <w:sz w:val="13"/>
              <w:szCs w:val="13"/>
            </w:rPr>
            <w:fldChar w:fldCharType="end"/>
          </w:r>
          <w:r w:rsidRPr="00C027B5">
            <w:rPr>
              <w:sz w:val="13"/>
              <w:szCs w:val="13"/>
            </w:rPr>
            <w:t xml:space="preserve"> van </w:t>
          </w:r>
          <w:r w:rsidRPr="00C027B5">
            <w:rPr>
              <w:sz w:val="13"/>
              <w:szCs w:val="13"/>
            </w:rPr>
            <w:fldChar w:fldCharType="begin"/>
          </w:r>
          <w:r w:rsidRPr="00C027B5">
            <w:rPr>
              <w:sz w:val="13"/>
              <w:szCs w:val="13"/>
            </w:rPr>
            <w:instrText xml:space="preserve"> NUMPAGES </w:instrText>
          </w:r>
          <w:r w:rsidRPr="00C027B5">
            <w:rPr>
              <w:sz w:val="13"/>
              <w:szCs w:val="13"/>
            </w:rPr>
            <w:fldChar w:fldCharType="separate"/>
          </w:r>
          <w:r>
            <w:rPr>
              <w:sz w:val="13"/>
              <w:szCs w:val="13"/>
            </w:rPr>
            <w:t>1</w:t>
          </w:r>
          <w:r w:rsidRPr="00C027B5">
            <w:rPr>
              <w:sz w:val="13"/>
              <w:szCs w:val="13"/>
            </w:rPr>
            <w:fldChar w:fldCharType="end"/>
          </w:r>
        </w:p>
      </w:tc>
    </w:tr>
  </w:tbl>
  <w:p w:rsidR="00075653" w:rsidRDefault="00075653" w14:paraId="77D6355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B4D" w:rsidP="00AE1441" w:rsidRDefault="00111B4D" w14:paraId="0EAD2043" w14:textId="77777777">
      <w:r>
        <w:separator/>
      </w:r>
    </w:p>
  </w:footnote>
  <w:footnote w:type="continuationSeparator" w:id="0">
    <w:p w:rsidR="00111B4D" w:rsidP="00AE1441" w:rsidRDefault="00111B4D" w14:paraId="0B74F0CC" w14:textId="77777777">
      <w:r>
        <w:continuationSeparator/>
      </w:r>
    </w:p>
  </w:footnote>
  <w:footnote w:type="continuationNotice" w:id="1">
    <w:p w:rsidR="00111B4D" w:rsidRDefault="00111B4D" w14:paraId="497BB4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77A" w:rsidRDefault="0014577A" w14:paraId="3E4F1C00"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0" w:type="dxa"/>
      <w:tblInd w:w="-1332" w:type="dxa"/>
      <w:tblLayout w:type="fixed"/>
      <w:tblLook w:val="01E0" w:firstRow="1" w:lastRow="1" w:firstColumn="1" w:lastColumn="1" w:noHBand="0" w:noVBand="0"/>
    </w:tblPr>
    <w:tblGrid>
      <w:gridCol w:w="1339"/>
      <w:gridCol w:w="4601"/>
      <w:gridCol w:w="900"/>
    </w:tblGrid>
    <w:tr w:rsidR="00A84356" w:rsidTr="00A84356" w14:paraId="609D5166" w14:textId="77777777">
      <w:trPr>
        <w:trHeight w:val="140"/>
      </w:trPr>
      <w:tc>
        <w:tcPr>
          <w:tcW w:w="1339" w:type="dxa"/>
          <w:vAlign w:val="center"/>
        </w:tcPr>
        <w:p w:rsidRPr="00CA51A0" w:rsidR="00A84356" w:rsidP="00A84356" w:rsidRDefault="00A84356" w14:paraId="08654716" w14:textId="77777777">
          <w:pPr>
            <w:rPr>
              <w:sz w:val="14"/>
              <w:szCs w:val="14"/>
            </w:rPr>
          </w:pPr>
          <w:bookmarkStart w:name="_Hlk66364135" w:id="0"/>
        </w:p>
      </w:tc>
      <w:tc>
        <w:tcPr>
          <w:tcW w:w="4601" w:type="dxa"/>
          <w:vAlign w:val="center"/>
        </w:tcPr>
        <w:p w:rsidR="00A84356" w:rsidP="00AE1441" w:rsidRDefault="00A84356" w14:paraId="3064DC14" w14:textId="77777777">
          <w:pPr>
            <w:pStyle w:val="Koptekst"/>
            <w:keepLines/>
            <w:spacing w:line="260" w:lineRule="atLeast"/>
          </w:pPr>
        </w:p>
      </w:tc>
      <w:tc>
        <w:tcPr>
          <w:tcW w:w="900" w:type="dxa"/>
        </w:tcPr>
        <w:p w:rsidRPr="00CA51A0" w:rsidR="00A84356" w:rsidP="00A84356" w:rsidRDefault="00A84356" w14:paraId="285BB0E0" w14:textId="77777777">
          <w:pPr>
            <w:pStyle w:val="Koptekst"/>
            <w:keepLines/>
            <w:spacing w:line="260" w:lineRule="atLeast"/>
            <w:rPr>
              <w:sz w:val="14"/>
              <w:szCs w:val="14"/>
            </w:rPr>
          </w:pPr>
        </w:p>
      </w:tc>
    </w:tr>
    <w:bookmarkEnd w:id="0"/>
  </w:tbl>
  <w:p w:rsidR="00AE1441" w:rsidRDefault="00AE1441" w14:paraId="0E488F99"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10824" w:type="dxa"/>
      <w:tblInd w:w="-1332" w:type="dxa"/>
      <w:tblLayout w:type="fixed"/>
      <w:tblLook w:val="01E0" w:firstRow="1" w:lastRow="1" w:firstColumn="1" w:lastColumn="1" w:noHBand="0" w:noVBand="0"/>
    </w:tblPr>
    <w:tblGrid>
      <w:gridCol w:w="1339"/>
      <w:gridCol w:w="4961"/>
      <w:gridCol w:w="540"/>
      <w:gridCol w:w="3984"/>
    </w:tblGrid>
    <w:tr w:rsidR="00A84356" w:rsidTr="7D41F342" w14:paraId="1F274ABE" w14:textId="77777777">
      <w:trPr>
        <w:trHeight w:val="255"/>
      </w:trPr>
      <w:tc>
        <w:tcPr>
          <w:tcW w:w="1339" w:type="dxa"/>
          <w:vAlign w:val="center"/>
        </w:tcPr>
        <w:p w:rsidRPr="00CA51A0" w:rsidR="00A84356" w:rsidP="00A84356" w:rsidRDefault="00A84356" w14:paraId="577924FD" w14:textId="77777777">
          <w:pPr>
            <w:pStyle w:val="Koptekst"/>
            <w:keepLines/>
            <w:spacing w:line="260" w:lineRule="atLeast"/>
            <w:jc w:val="right"/>
            <w:rPr>
              <w:sz w:val="14"/>
              <w:szCs w:val="14"/>
            </w:rPr>
          </w:pPr>
          <w:r w:rsidRPr="00CA51A0">
            <w:rPr>
              <w:sz w:val="14"/>
              <w:szCs w:val="14"/>
            </w:rPr>
            <w:t>uw kenmerk</w:t>
          </w:r>
        </w:p>
      </w:tc>
      <w:tc>
        <w:tcPr>
          <w:tcW w:w="4961" w:type="dxa"/>
          <w:vAlign w:val="center"/>
        </w:tcPr>
        <w:p w:rsidR="00A84356" w:rsidP="00A84356" w:rsidRDefault="00A84356" w14:paraId="5D8CF27F" w14:textId="77777777">
          <w:pPr>
            <w:pStyle w:val="Koptekst"/>
            <w:keepLines/>
            <w:spacing w:line="260" w:lineRule="atLeast"/>
          </w:pPr>
        </w:p>
      </w:tc>
      <w:tc>
        <w:tcPr>
          <w:tcW w:w="540" w:type="dxa"/>
          <w:vMerge w:val="restart"/>
        </w:tcPr>
        <w:p w:rsidR="00A84356" w:rsidP="00A84356" w:rsidRDefault="00A84356" w14:paraId="033FE442" w14:textId="77777777">
          <w:pPr>
            <w:pStyle w:val="Koptekst"/>
            <w:keepLines/>
            <w:spacing w:line="260" w:lineRule="atLeast"/>
          </w:pPr>
        </w:p>
      </w:tc>
      <w:tc>
        <w:tcPr>
          <w:tcW w:w="3984" w:type="dxa"/>
          <w:vMerge w:val="restart"/>
        </w:tcPr>
        <w:p w:rsidR="00A84356" w:rsidP="7D41F342" w:rsidRDefault="7D41F342" w14:paraId="45245D97" w14:textId="3D82F25E">
          <w:pPr>
            <w:pStyle w:val="Koptekst"/>
            <w:keepLines/>
            <w:spacing w:line="260" w:lineRule="atLeast"/>
            <w:rPr>
              <w:rFonts w:ascii="Arial" w:hAnsi="Arial" w:eastAsia="Arial" w:cs="Arial"/>
            </w:rPr>
          </w:pPr>
          <w:r>
            <w:rPr>
              <w:noProof/>
            </w:rPr>
            <w:drawing>
              <wp:inline distT="0" distB="0" distL="0" distR="0" wp14:anchorId="77BE69E0" wp14:editId="2729585A">
                <wp:extent cx="1476375" cy="864544"/>
                <wp:effectExtent l="0" t="0" r="0" b="0"/>
                <wp:docPr id="2844905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01112" name=""/>
                        <pic:cNvPicPr/>
                      </pic:nvPicPr>
                      <pic:blipFill>
                        <a:blip r:embed="rId1">
                          <a:extLst>
                            <a:ext uri="{28A0092B-C50C-407E-A947-70E740481C1C}">
                              <a14:useLocalDpi xmlns:a14="http://schemas.microsoft.com/office/drawing/2010/main"/>
                            </a:ext>
                          </a:extLst>
                        </a:blip>
                        <a:stretch>
                          <a:fillRect/>
                        </a:stretch>
                      </pic:blipFill>
                      <pic:spPr>
                        <a:xfrm>
                          <a:off x="0" y="0"/>
                          <a:ext cx="1476375" cy="864544"/>
                        </a:xfrm>
                        <a:prstGeom prst="rect">
                          <a:avLst/>
                        </a:prstGeom>
                      </pic:spPr>
                    </pic:pic>
                  </a:graphicData>
                </a:graphic>
              </wp:inline>
            </w:drawing>
          </w:r>
        </w:p>
      </w:tc>
    </w:tr>
    <w:tr w:rsidR="00A84356" w:rsidTr="7D41F342" w14:paraId="47D73048" w14:textId="77777777">
      <w:trPr>
        <w:trHeight w:val="255"/>
      </w:trPr>
      <w:tc>
        <w:tcPr>
          <w:tcW w:w="1339" w:type="dxa"/>
          <w:vAlign w:val="center"/>
        </w:tcPr>
        <w:p w:rsidRPr="00CA51A0" w:rsidR="00A84356" w:rsidP="00A84356" w:rsidRDefault="00A84356" w14:paraId="416B202F" w14:textId="77777777">
          <w:pPr>
            <w:pStyle w:val="Koptekst"/>
            <w:keepLines/>
            <w:spacing w:line="260" w:lineRule="atLeast"/>
            <w:jc w:val="right"/>
            <w:rPr>
              <w:sz w:val="14"/>
              <w:szCs w:val="14"/>
            </w:rPr>
          </w:pPr>
          <w:r w:rsidRPr="00CA51A0">
            <w:rPr>
              <w:sz w:val="14"/>
              <w:szCs w:val="14"/>
            </w:rPr>
            <w:t>uw brief van</w:t>
          </w:r>
        </w:p>
      </w:tc>
      <w:tc>
        <w:tcPr>
          <w:tcW w:w="4961" w:type="dxa"/>
          <w:vAlign w:val="center"/>
        </w:tcPr>
        <w:p w:rsidR="00A84356" w:rsidP="00A84356" w:rsidRDefault="00A84356" w14:paraId="45BE77A7" w14:textId="77777777">
          <w:pPr>
            <w:pStyle w:val="Koptekst"/>
            <w:keepLines/>
            <w:spacing w:line="260" w:lineRule="atLeast"/>
          </w:pPr>
        </w:p>
      </w:tc>
      <w:tc>
        <w:tcPr>
          <w:tcW w:w="540" w:type="dxa"/>
          <w:vMerge/>
        </w:tcPr>
        <w:p w:rsidR="00A84356" w:rsidP="00A84356" w:rsidRDefault="00A84356" w14:paraId="37010D92" w14:textId="77777777">
          <w:pPr>
            <w:pStyle w:val="Koptekst"/>
            <w:keepLines/>
            <w:spacing w:line="260" w:lineRule="atLeast"/>
          </w:pPr>
        </w:p>
      </w:tc>
      <w:tc>
        <w:tcPr>
          <w:tcW w:w="3984" w:type="dxa"/>
          <w:vMerge/>
        </w:tcPr>
        <w:p w:rsidR="00A84356" w:rsidP="00A84356" w:rsidRDefault="00A84356" w14:paraId="3E7273F4" w14:textId="77777777">
          <w:pPr>
            <w:pStyle w:val="Koptekst"/>
            <w:keepLines/>
            <w:spacing w:line="260" w:lineRule="atLeast"/>
          </w:pPr>
        </w:p>
      </w:tc>
    </w:tr>
    <w:tr w:rsidR="00A84356" w:rsidTr="7D41F342" w14:paraId="3E20E960" w14:textId="77777777">
      <w:trPr>
        <w:trHeight w:val="255"/>
      </w:trPr>
      <w:tc>
        <w:tcPr>
          <w:tcW w:w="1339" w:type="dxa"/>
          <w:vAlign w:val="center"/>
        </w:tcPr>
        <w:p w:rsidRPr="00CA51A0" w:rsidR="00A84356" w:rsidP="00A84356" w:rsidRDefault="00A84356" w14:paraId="25640F6D" w14:textId="77777777">
          <w:pPr>
            <w:pStyle w:val="Koptekst"/>
            <w:keepLines/>
            <w:spacing w:line="260" w:lineRule="atLeast"/>
            <w:jc w:val="right"/>
            <w:rPr>
              <w:sz w:val="14"/>
              <w:szCs w:val="14"/>
            </w:rPr>
          </w:pPr>
          <w:r w:rsidRPr="00CA51A0">
            <w:rPr>
              <w:sz w:val="14"/>
              <w:szCs w:val="14"/>
            </w:rPr>
            <w:t>ons kenmerk</w:t>
          </w:r>
        </w:p>
      </w:tc>
      <w:tc>
        <w:tcPr>
          <w:tcW w:w="4961" w:type="dxa"/>
          <w:vAlign w:val="center"/>
        </w:tcPr>
        <w:p w:rsidRPr="00AB23C6" w:rsidR="00A84356" w:rsidP="03C4A9B7" w:rsidRDefault="0014577A" w14:paraId="0AB09733" w14:textId="521F5973">
          <w:pPr>
            <w:pStyle w:val="Koptekst"/>
            <w:keepLines/>
            <w:spacing w:line="260" w:lineRule="atLeast"/>
            <w:rPr>
              <w:rFonts w:ascii="Arial" w:hAnsi="Arial" w:cs="Arial"/>
              <w:sz w:val="20"/>
              <w:szCs w:val="20"/>
            </w:rPr>
          </w:pPr>
          <w:r w:rsidRPr="0014577A">
            <w:rPr>
              <w:rFonts w:ascii="Arial" w:hAnsi="Arial" w:cs="Arial"/>
              <w:sz w:val="20"/>
              <w:szCs w:val="20"/>
            </w:rPr>
            <w:t>25.082379</w:t>
          </w:r>
        </w:p>
      </w:tc>
      <w:tc>
        <w:tcPr>
          <w:tcW w:w="540" w:type="dxa"/>
          <w:vMerge/>
        </w:tcPr>
        <w:p w:rsidR="00A84356" w:rsidP="00A84356" w:rsidRDefault="00A84356" w14:paraId="33A547C2" w14:textId="77777777">
          <w:pPr>
            <w:pStyle w:val="Koptekst"/>
            <w:keepLines/>
            <w:spacing w:line="260" w:lineRule="atLeast"/>
          </w:pPr>
        </w:p>
      </w:tc>
      <w:tc>
        <w:tcPr>
          <w:tcW w:w="3984" w:type="dxa"/>
          <w:vMerge/>
        </w:tcPr>
        <w:p w:rsidR="00A84356" w:rsidP="00A84356" w:rsidRDefault="00A84356" w14:paraId="66BEBB36" w14:textId="77777777">
          <w:pPr>
            <w:pStyle w:val="Koptekst"/>
            <w:keepLines/>
            <w:spacing w:line="260" w:lineRule="atLeast"/>
          </w:pPr>
        </w:p>
      </w:tc>
    </w:tr>
    <w:tr w:rsidR="00A84356" w:rsidTr="7D41F342" w14:paraId="72B0C72F" w14:textId="77777777">
      <w:trPr>
        <w:trHeight w:val="255"/>
      </w:trPr>
      <w:tc>
        <w:tcPr>
          <w:tcW w:w="1339" w:type="dxa"/>
          <w:vAlign w:val="center"/>
        </w:tcPr>
        <w:p w:rsidRPr="00CA51A0" w:rsidR="00A84356" w:rsidP="00A84356" w:rsidRDefault="00A84356" w14:paraId="0FA5CACA" w14:textId="77777777">
          <w:pPr>
            <w:pStyle w:val="Koptekst"/>
            <w:keepLines/>
            <w:spacing w:line="260" w:lineRule="atLeast"/>
            <w:jc w:val="right"/>
            <w:rPr>
              <w:sz w:val="14"/>
              <w:szCs w:val="14"/>
            </w:rPr>
          </w:pPr>
          <w:r w:rsidRPr="00CA51A0">
            <w:rPr>
              <w:sz w:val="14"/>
              <w:szCs w:val="14"/>
            </w:rPr>
            <w:t>inlichtingen bij</w:t>
          </w:r>
        </w:p>
      </w:tc>
      <w:tc>
        <w:tcPr>
          <w:tcW w:w="4961" w:type="dxa"/>
          <w:vAlign w:val="center"/>
        </w:tcPr>
        <w:p w:rsidRPr="00AB23C6" w:rsidR="00A84356" w:rsidP="00A84356" w:rsidRDefault="28BA51FC" w14:paraId="666162B9" w14:textId="7108950A">
          <w:pPr>
            <w:pStyle w:val="Koptekst"/>
            <w:keepLines/>
            <w:spacing w:line="260" w:lineRule="atLeast"/>
            <w:rPr>
              <w:rFonts w:ascii="Arial" w:hAnsi="Arial" w:cs="Arial"/>
              <w:sz w:val="20"/>
              <w:szCs w:val="20"/>
            </w:rPr>
          </w:pPr>
          <w:r w:rsidRPr="28BA51FC">
            <w:rPr>
              <w:rFonts w:ascii="Arial" w:hAnsi="Arial" w:cs="Arial"/>
              <w:sz w:val="20"/>
              <w:szCs w:val="20"/>
            </w:rPr>
            <w:t>Rijswijks Contact Centrum</w:t>
          </w:r>
        </w:p>
      </w:tc>
      <w:tc>
        <w:tcPr>
          <w:tcW w:w="540" w:type="dxa"/>
          <w:vMerge/>
        </w:tcPr>
        <w:p w:rsidR="00A84356" w:rsidP="00A84356" w:rsidRDefault="00A84356" w14:paraId="41154E04" w14:textId="77777777">
          <w:pPr>
            <w:pStyle w:val="Koptekst"/>
            <w:keepLines/>
            <w:spacing w:line="260" w:lineRule="atLeast"/>
          </w:pPr>
        </w:p>
      </w:tc>
      <w:tc>
        <w:tcPr>
          <w:tcW w:w="3984" w:type="dxa"/>
          <w:vMerge/>
        </w:tcPr>
        <w:p w:rsidR="00A84356" w:rsidP="00A84356" w:rsidRDefault="00A84356" w14:paraId="695EBE20" w14:textId="77777777">
          <w:pPr>
            <w:pStyle w:val="Koptekst"/>
            <w:keepLines/>
            <w:spacing w:line="260" w:lineRule="atLeast"/>
          </w:pPr>
        </w:p>
      </w:tc>
    </w:tr>
    <w:tr w:rsidR="00A84356" w:rsidTr="7D41F342" w14:paraId="31FA21B9" w14:textId="77777777">
      <w:trPr>
        <w:trHeight w:val="255"/>
      </w:trPr>
      <w:tc>
        <w:tcPr>
          <w:tcW w:w="1339" w:type="dxa"/>
          <w:vAlign w:val="center"/>
        </w:tcPr>
        <w:p w:rsidRPr="00CA51A0" w:rsidR="00A84356" w:rsidP="009A135B" w:rsidRDefault="28BA51FC" w14:paraId="02D6560E" w14:textId="4007F548">
          <w:pPr>
            <w:pStyle w:val="Koptekst"/>
            <w:keepLines/>
            <w:spacing w:line="260" w:lineRule="atLeast"/>
            <w:jc w:val="right"/>
            <w:rPr>
              <w:sz w:val="14"/>
              <w:szCs w:val="14"/>
            </w:rPr>
          </w:pPr>
          <w:r w:rsidRPr="28BA51FC">
            <w:rPr>
              <w:sz w:val="14"/>
              <w:szCs w:val="14"/>
            </w:rPr>
            <w:t>doorkiesnummer</w:t>
          </w:r>
        </w:p>
      </w:tc>
      <w:tc>
        <w:tcPr>
          <w:tcW w:w="4961" w:type="dxa"/>
          <w:vAlign w:val="center"/>
        </w:tcPr>
        <w:p w:rsidRPr="00AB23C6" w:rsidR="00A84356" w:rsidP="00A84356" w:rsidRDefault="28BA51FC" w14:paraId="73B013DA" w14:textId="203DE062">
          <w:pPr>
            <w:pStyle w:val="Koptekst"/>
            <w:keepLines/>
            <w:spacing w:line="260" w:lineRule="atLeast"/>
            <w:rPr>
              <w:rFonts w:ascii="Arial" w:hAnsi="Arial" w:cs="Arial"/>
              <w:sz w:val="20"/>
              <w:szCs w:val="20"/>
            </w:rPr>
          </w:pPr>
          <w:r w:rsidRPr="28BA51FC">
            <w:rPr>
              <w:rFonts w:ascii="Arial" w:hAnsi="Arial" w:cs="Arial"/>
              <w:sz w:val="20"/>
              <w:szCs w:val="20"/>
            </w:rPr>
            <w:t>14 070</w:t>
          </w:r>
        </w:p>
      </w:tc>
      <w:tc>
        <w:tcPr>
          <w:tcW w:w="540" w:type="dxa"/>
          <w:vMerge/>
        </w:tcPr>
        <w:p w:rsidR="00A84356" w:rsidP="00A84356" w:rsidRDefault="00A84356" w14:paraId="44F677F3" w14:textId="77777777">
          <w:pPr>
            <w:pStyle w:val="Koptekst"/>
            <w:keepLines/>
            <w:spacing w:line="260" w:lineRule="atLeast"/>
          </w:pPr>
        </w:p>
      </w:tc>
      <w:tc>
        <w:tcPr>
          <w:tcW w:w="3984" w:type="dxa"/>
          <w:vMerge/>
        </w:tcPr>
        <w:p w:rsidR="00A84356" w:rsidP="00A84356" w:rsidRDefault="00A84356" w14:paraId="3E648975" w14:textId="77777777">
          <w:pPr>
            <w:pStyle w:val="Koptekst"/>
            <w:keepLines/>
            <w:spacing w:line="260" w:lineRule="atLeast"/>
          </w:pPr>
        </w:p>
      </w:tc>
    </w:tr>
  </w:tbl>
  <w:p w:rsidR="00A84356" w:rsidP="009A135B" w:rsidRDefault="00A84356" w14:paraId="63EC9657" w14:textId="5565FE79">
    <w:pPr>
      <w:pStyle w:val="Koptekst"/>
      <w:spacing w:line="259" w:lineRule="auto"/>
    </w:pPr>
  </w:p>
  <w:tbl>
    <w:tblPr>
      <w:tblW w:w="10824" w:type="dxa"/>
      <w:tblInd w:w="-1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39"/>
      <w:gridCol w:w="4601"/>
      <w:gridCol w:w="360"/>
      <w:gridCol w:w="540"/>
      <w:gridCol w:w="3984"/>
    </w:tblGrid>
    <w:tr w:rsidRPr="00AB23C6" w:rsidR="00A84356" w:rsidTr="009A135B" w14:paraId="43ECFFA8" w14:textId="77777777">
      <w:trPr>
        <w:trHeight w:val="709"/>
      </w:trPr>
      <w:tc>
        <w:tcPr>
          <w:tcW w:w="1339" w:type="dxa"/>
          <w:vMerge w:val="restart"/>
          <w:tcBorders>
            <w:top w:val="nil"/>
            <w:left w:val="single" w:color="FFFFFF" w:themeColor="background1" w:sz="4" w:space="0"/>
            <w:bottom w:val="nil"/>
            <w:right w:val="single" w:color="FFFFFF" w:themeColor="background1" w:sz="4" w:space="0"/>
          </w:tcBorders>
        </w:tcPr>
        <w:p w:rsidRPr="00AB23C6" w:rsidR="00A84356" w:rsidP="00A84356" w:rsidRDefault="00A84356" w14:paraId="0650632C" w14:textId="77777777">
          <w:pPr>
            <w:pStyle w:val="Koptekst"/>
            <w:keepLines/>
            <w:spacing w:line="260" w:lineRule="atLeast"/>
            <w:rPr>
              <w:rFonts w:ascii="Arial" w:hAnsi="Arial" w:cs="Arial"/>
            </w:rPr>
          </w:pPr>
        </w:p>
      </w:tc>
      <w:tc>
        <w:tcPr>
          <w:tcW w:w="4961" w:type="dxa"/>
          <w:gridSpan w:val="2"/>
          <w:vMerge w:val="restart"/>
          <w:tcBorders>
            <w:top w:val="nil"/>
            <w:left w:val="single" w:color="FFFFFF" w:themeColor="background1" w:sz="4" w:space="0"/>
            <w:bottom w:val="nil"/>
            <w:right w:val="single" w:color="FFFFFF" w:themeColor="background1" w:sz="4" w:space="0"/>
          </w:tcBorders>
        </w:tcPr>
        <w:p w:rsidRPr="00AB23C6" w:rsidR="00A84356" w:rsidP="00A84356" w:rsidRDefault="00A84356" w14:paraId="54F9411C" w14:textId="77777777">
          <w:pPr>
            <w:pStyle w:val="Koptekst"/>
            <w:keepLines/>
            <w:spacing w:line="260" w:lineRule="atLeast"/>
            <w:rPr>
              <w:rFonts w:ascii="Arial" w:hAnsi="Arial" w:cs="Arial"/>
              <w:sz w:val="18"/>
              <w:szCs w:val="18"/>
            </w:rPr>
          </w:pPr>
        </w:p>
        <w:p w:rsidRPr="00AB23C6" w:rsidR="00A84356" w:rsidP="00A84356" w:rsidRDefault="00A84356" w14:paraId="7943BCDD" w14:textId="77777777">
          <w:pPr>
            <w:pStyle w:val="Koptekst"/>
            <w:keepLines/>
            <w:spacing w:line="260" w:lineRule="atLeast"/>
            <w:rPr>
              <w:rFonts w:ascii="Arial" w:hAnsi="Arial" w:cs="Arial"/>
              <w:b/>
              <w:sz w:val="18"/>
              <w:szCs w:val="18"/>
            </w:rPr>
          </w:pPr>
        </w:p>
        <w:p w:rsidRPr="00AB23C6" w:rsidR="00A84356" w:rsidP="00A84356" w:rsidRDefault="00A84356" w14:paraId="36B1677E" w14:textId="77777777">
          <w:pPr>
            <w:pStyle w:val="Koptekst"/>
            <w:keepLines/>
            <w:spacing w:line="260" w:lineRule="atLeast"/>
            <w:rPr>
              <w:rFonts w:ascii="Arial" w:hAnsi="Arial" w:cs="Arial"/>
              <w:sz w:val="18"/>
              <w:szCs w:val="18"/>
            </w:rPr>
          </w:pPr>
        </w:p>
        <w:p w:rsidRPr="00AB23C6" w:rsidR="00A84356" w:rsidP="00A84356" w:rsidRDefault="00A84356" w14:paraId="4EDC1454" w14:textId="77777777">
          <w:pPr>
            <w:pStyle w:val="Koptekst"/>
            <w:keepLines/>
            <w:spacing w:line="260" w:lineRule="atLeast"/>
            <w:rPr>
              <w:rFonts w:ascii="Arial" w:hAnsi="Arial" w:cs="Arial"/>
              <w:sz w:val="20"/>
              <w:szCs w:val="20"/>
            </w:rPr>
          </w:pPr>
          <w:r w:rsidRPr="00AB23C6">
            <w:rPr>
              <w:rFonts w:ascii="Arial" w:hAnsi="Arial" w:cs="Arial"/>
              <w:sz w:val="20"/>
              <w:szCs w:val="20"/>
            </w:rPr>
            <w:t>Aan de bewoners van dit adres</w:t>
          </w:r>
        </w:p>
        <w:p w:rsidRPr="00AB23C6" w:rsidR="00A84356" w:rsidP="009A135B" w:rsidRDefault="009A135B" w14:paraId="6C04C643" w14:textId="60DB8167">
          <w:pPr>
            <w:pStyle w:val="Koptekst"/>
            <w:keepLines/>
            <w:tabs>
              <w:tab w:val="clear" w:pos="4536"/>
              <w:tab w:val="clear" w:pos="9072"/>
              <w:tab w:val="left" w:pos="3195"/>
            </w:tabs>
            <w:spacing w:line="260" w:lineRule="atLeast"/>
            <w:rPr>
              <w:rFonts w:ascii="Arial" w:hAnsi="Arial" w:cs="Arial"/>
              <w:b/>
              <w:szCs w:val="20"/>
            </w:rPr>
          </w:pPr>
          <w:r>
            <w:rPr>
              <w:rFonts w:ascii="Arial" w:hAnsi="Arial" w:cs="Arial"/>
              <w:b/>
              <w:szCs w:val="20"/>
            </w:rPr>
            <w:tab/>
          </w:r>
        </w:p>
        <w:p w:rsidRPr="00AB23C6" w:rsidR="00A84356" w:rsidP="00A84356" w:rsidRDefault="00A84356" w14:paraId="0E36D9D3" w14:textId="77777777">
          <w:pPr>
            <w:pStyle w:val="Koptekst"/>
            <w:keepLines/>
            <w:spacing w:line="260" w:lineRule="atLeast"/>
            <w:rPr>
              <w:rFonts w:ascii="Arial" w:hAnsi="Arial" w:cs="Arial"/>
              <w:sz w:val="18"/>
              <w:szCs w:val="18"/>
            </w:rPr>
          </w:pPr>
        </w:p>
        <w:p w:rsidRPr="00AB23C6" w:rsidR="00A84356" w:rsidP="00A84356" w:rsidRDefault="00A84356" w14:paraId="694F3344" w14:textId="77777777">
          <w:pPr>
            <w:rPr>
              <w:rFonts w:ascii="Arial" w:hAnsi="Arial" w:cs="Arial"/>
            </w:rPr>
          </w:pPr>
        </w:p>
        <w:p w:rsidRPr="00AB23C6" w:rsidR="00A84356" w:rsidP="00A84356" w:rsidRDefault="00A84356" w14:paraId="1E6E99B6" w14:textId="77777777">
          <w:pPr>
            <w:rPr>
              <w:rFonts w:ascii="Arial" w:hAnsi="Arial" w:cs="Arial"/>
            </w:rPr>
          </w:pPr>
        </w:p>
        <w:p w:rsidRPr="00AB23C6" w:rsidR="00A84356" w:rsidP="00A84356" w:rsidRDefault="00A84356" w14:paraId="140BA513" w14:textId="77777777">
          <w:pPr>
            <w:rPr>
              <w:rFonts w:ascii="Arial" w:hAnsi="Arial" w:cs="Arial"/>
            </w:rPr>
          </w:pPr>
        </w:p>
        <w:p w:rsidRPr="00AB23C6" w:rsidR="00A84356" w:rsidP="00A84356" w:rsidRDefault="00A84356" w14:paraId="1DC88818" w14:textId="77777777">
          <w:pPr>
            <w:jc w:val="right"/>
            <w:rPr>
              <w:rFonts w:ascii="Arial" w:hAnsi="Arial" w:cs="Arial"/>
            </w:rPr>
          </w:pPr>
        </w:p>
      </w:tc>
      <w:tc>
        <w:tcPr>
          <w:tcW w:w="540" w:type="dxa"/>
          <w:vMerge w:val="restart"/>
          <w:tcBorders>
            <w:top w:val="nil"/>
            <w:left w:val="single" w:color="FFFFFF" w:themeColor="background1" w:sz="4" w:space="0"/>
            <w:bottom w:val="nil"/>
            <w:right w:val="single" w:color="FFFFFF" w:themeColor="background1" w:sz="4" w:space="0"/>
          </w:tcBorders>
        </w:tcPr>
        <w:p w:rsidRPr="00AB23C6" w:rsidR="00A84356" w:rsidP="28BA51FC" w:rsidRDefault="00A84356" w14:paraId="3119D16B" w14:textId="77777777">
          <w:pPr>
            <w:pStyle w:val="Koptekst"/>
            <w:keepLines/>
            <w:spacing w:line="260" w:lineRule="atLeast"/>
            <w:rPr>
              <w:rFonts w:ascii="Arial" w:hAnsi="Arial" w:cs="Arial"/>
              <w:highlight w:val="yellow"/>
            </w:rPr>
          </w:pPr>
        </w:p>
      </w:tc>
      <w:tc>
        <w:tcPr>
          <w:tcW w:w="3984" w:type="dxa"/>
          <w:tcBorders>
            <w:top w:val="nil"/>
            <w:left w:val="single" w:color="FFFFFF" w:themeColor="background1" w:sz="4" w:space="0"/>
            <w:bottom w:val="nil"/>
            <w:right w:val="nil"/>
          </w:tcBorders>
          <w:vAlign w:val="center"/>
        </w:tcPr>
        <w:p w:rsidRPr="00AB23C6" w:rsidR="00A84356" w:rsidP="7D41F342" w:rsidRDefault="7D41F342" w14:paraId="4683C166" w14:textId="0669AAEA">
          <w:pPr>
            <w:pStyle w:val="Koptekst"/>
            <w:keepLines/>
            <w:spacing w:line="260" w:lineRule="atLeast"/>
            <w:rPr>
              <w:rFonts w:ascii="Arial" w:hAnsi="Arial" w:cs="Arial"/>
              <w:b/>
              <w:bCs/>
              <w:sz w:val="17"/>
              <w:szCs w:val="17"/>
            </w:rPr>
          </w:pPr>
          <w:r w:rsidRPr="7D41F342">
            <w:rPr>
              <w:rFonts w:ascii="Arial" w:hAnsi="Arial" w:cs="Arial"/>
              <w:b/>
              <w:bCs/>
              <w:sz w:val="17"/>
              <w:szCs w:val="17"/>
            </w:rPr>
            <w:t>Vastgoed</w:t>
          </w:r>
        </w:p>
        <w:p w:rsidRPr="00AB23C6" w:rsidR="00A84356" w:rsidP="28BA51FC" w:rsidRDefault="00A84356" w14:paraId="479F437D" w14:textId="77777777">
          <w:pPr>
            <w:pStyle w:val="Koptekst"/>
            <w:keepLines/>
            <w:spacing w:line="260" w:lineRule="atLeast"/>
            <w:rPr>
              <w:rFonts w:ascii="Arial" w:hAnsi="Arial" w:cs="Arial"/>
              <w:sz w:val="17"/>
              <w:szCs w:val="17"/>
              <w:highlight w:val="yellow"/>
            </w:rPr>
          </w:pPr>
        </w:p>
      </w:tc>
    </w:tr>
    <w:tr w:rsidRPr="00C758B8" w:rsidR="00A84356" w:rsidTr="009A135B" w14:paraId="11B83182" w14:textId="77777777">
      <w:trPr>
        <w:trHeight w:val="1620"/>
      </w:trPr>
      <w:tc>
        <w:tcPr>
          <w:tcW w:w="1339" w:type="dxa"/>
          <w:vMerge/>
          <w:tcBorders>
            <w:left w:val="single" w:color="FFFFFF" w:themeColor="background1" w:sz="4" w:space="0"/>
            <w:bottom w:val="single" w:color="FFFFFF" w:themeColor="background1" w:sz="4" w:space="0"/>
            <w:right w:val="single" w:color="FFFFFF" w:themeColor="background1" w:sz="4" w:space="0"/>
          </w:tcBorders>
        </w:tcPr>
        <w:p w:rsidRPr="00AB23C6" w:rsidR="00A84356" w:rsidP="00A84356" w:rsidRDefault="00A84356" w14:paraId="7618A36C" w14:textId="77777777">
          <w:pPr>
            <w:pStyle w:val="Koptekst"/>
            <w:keepLines/>
            <w:spacing w:line="260" w:lineRule="atLeast"/>
            <w:rPr>
              <w:rFonts w:ascii="Arial" w:hAnsi="Arial" w:cs="Arial"/>
            </w:rPr>
          </w:pPr>
        </w:p>
      </w:tc>
      <w:tc>
        <w:tcPr>
          <w:tcW w:w="4961" w:type="dxa"/>
          <w:gridSpan w:val="2"/>
          <w:vMerge/>
          <w:tcBorders>
            <w:left w:val="single" w:color="FFFFFF" w:themeColor="background1" w:sz="4" w:space="0"/>
            <w:bottom w:val="single" w:color="FFFFFF" w:themeColor="background1" w:sz="4" w:space="0"/>
            <w:right w:val="single" w:color="FFFFFF" w:themeColor="background1" w:sz="4" w:space="0"/>
          </w:tcBorders>
        </w:tcPr>
        <w:p w:rsidRPr="00AB23C6" w:rsidR="00A84356" w:rsidP="00A84356" w:rsidRDefault="00A84356" w14:paraId="2A426CCF" w14:textId="77777777">
          <w:pPr>
            <w:pStyle w:val="Koptekst"/>
            <w:keepLines/>
            <w:spacing w:line="260" w:lineRule="atLeast"/>
            <w:rPr>
              <w:rFonts w:ascii="Arial" w:hAnsi="Arial" w:cs="Arial"/>
            </w:rPr>
          </w:pPr>
        </w:p>
      </w:tc>
      <w:tc>
        <w:tcPr>
          <w:tcW w:w="540" w:type="dxa"/>
          <w:vMerge/>
          <w:tcBorders>
            <w:left w:val="single" w:color="FFFFFF" w:themeColor="background1" w:sz="4" w:space="0"/>
            <w:bottom w:val="single" w:color="FFFFFF" w:themeColor="background1" w:sz="4" w:space="0"/>
            <w:right w:val="single" w:color="FFFFFF" w:themeColor="background1" w:sz="4" w:space="0"/>
          </w:tcBorders>
        </w:tcPr>
        <w:p w:rsidRPr="00AB23C6" w:rsidR="00A84356" w:rsidP="00A84356" w:rsidRDefault="00A84356" w14:paraId="5154FD5E" w14:textId="77777777">
          <w:pPr>
            <w:pStyle w:val="Koptekst"/>
            <w:keepLines/>
            <w:spacing w:line="260" w:lineRule="atLeast"/>
            <w:rPr>
              <w:rFonts w:ascii="Arial" w:hAnsi="Arial" w:cs="Arial"/>
            </w:rPr>
          </w:pPr>
        </w:p>
      </w:tc>
      <w:tc>
        <w:tcPr>
          <w:tcW w:w="3984" w:type="dxa"/>
          <w:tcBorders>
            <w:top w:val="nil"/>
            <w:left w:val="single" w:color="FFFFFF" w:themeColor="background1" w:sz="4" w:space="0"/>
            <w:bottom w:val="nil"/>
            <w:right w:val="nil"/>
          </w:tcBorders>
        </w:tcPr>
        <w:p w:rsidRPr="00AB23C6" w:rsidR="00A84356" w:rsidP="7D41F342" w:rsidRDefault="7D41F342" w14:paraId="38A5CFEB" w14:textId="0CA5A1B3">
          <w:pPr>
            <w:pStyle w:val="Geenafstand"/>
            <w:spacing w:line="360" w:lineRule="auto"/>
            <w:rPr>
              <w:rFonts w:ascii="Arial" w:hAnsi="Arial" w:eastAsia="Arial" w:cs="Arial"/>
              <w:sz w:val="15"/>
              <w:szCs w:val="15"/>
            </w:rPr>
          </w:pPr>
          <w:r w:rsidRPr="7D41F342">
            <w:rPr>
              <w:rFonts w:ascii="Arial" w:hAnsi="Arial" w:eastAsia="Arial" w:cs="Arial"/>
              <w:sz w:val="15"/>
              <w:szCs w:val="15"/>
            </w:rPr>
            <w:t>Huis van de stad, Generaal Spoorlaan 2</w:t>
          </w:r>
        </w:p>
        <w:p w:rsidRPr="00AB23C6" w:rsidR="00A84356" w:rsidP="7D41F342" w:rsidRDefault="7D41F342" w14:paraId="2E3C43B6" w14:textId="6799D533">
          <w:pPr>
            <w:pStyle w:val="Geenafstand"/>
            <w:spacing w:line="360" w:lineRule="auto"/>
            <w:rPr>
              <w:rFonts w:ascii="Arial" w:hAnsi="Arial" w:eastAsia="Arial" w:cs="Arial"/>
              <w:sz w:val="15"/>
              <w:szCs w:val="15"/>
            </w:rPr>
          </w:pPr>
          <w:r w:rsidRPr="7D41F342">
            <w:rPr>
              <w:rFonts w:ascii="Arial" w:hAnsi="Arial" w:eastAsia="Arial" w:cs="Arial"/>
              <w:sz w:val="15"/>
              <w:szCs w:val="15"/>
            </w:rPr>
            <w:t>Postbus 5305, 2280 HH Rijswijk</w:t>
          </w:r>
        </w:p>
        <w:p w:rsidRPr="00AB23C6" w:rsidR="00A84356" w:rsidP="7D41F342" w:rsidRDefault="7D41F342" w14:paraId="50668E4A" w14:textId="67BF8480">
          <w:pPr>
            <w:pStyle w:val="Geenafstand"/>
            <w:spacing w:line="360" w:lineRule="auto"/>
            <w:rPr>
              <w:rFonts w:ascii="Arial" w:hAnsi="Arial" w:eastAsia="Arial" w:cs="Arial"/>
              <w:sz w:val="15"/>
              <w:szCs w:val="15"/>
            </w:rPr>
          </w:pPr>
          <w:r w:rsidRPr="7D41F342">
            <w:rPr>
              <w:rFonts w:ascii="Arial" w:hAnsi="Arial" w:eastAsia="Arial" w:cs="Arial"/>
              <w:sz w:val="15"/>
              <w:szCs w:val="15"/>
            </w:rPr>
            <w:t>Telefoon 14 070</w:t>
          </w:r>
        </w:p>
        <w:p w:rsidRPr="00AB23C6" w:rsidR="00A84356" w:rsidP="7D41F342" w:rsidRDefault="7D41F342" w14:paraId="7C740D96" w14:textId="06BA6A6F">
          <w:pPr>
            <w:pStyle w:val="Geenafstand"/>
            <w:spacing w:line="360" w:lineRule="auto"/>
            <w:rPr>
              <w:rFonts w:ascii="Arial" w:hAnsi="Arial" w:eastAsia="Arial" w:cs="Arial"/>
              <w:sz w:val="15"/>
              <w:szCs w:val="15"/>
            </w:rPr>
          </w:pPr>
          <w:r w:rsidRPr="00C94F8A">
            <w:rPr>
              <w:rFonts w:ascii="Arial" w:hAnsi="Arial" w:eastAsia="Arial" w:cs="Arial"/>
              <w:sz w:val="15"/>
              <w:szCs w:val="15"/>
            </w:rPr>
            <w:t>stadhuis@rijswijk.nl</w:t>
          </w:r>
        </w:p>
        <w:p w:rsidRPr="009A135B" w:rsidR="00A84356" w:rsidP="7D41F342" w:rsidRDefault="7D41F342" w14:paraId="5857CFB7" w14:textId="50BCC65D">
          <w:pPr>
            <w:pStyle w:val="Geenafstand"/>
            <w:spacing w:line="360" w:lineRule="auto"/>
            <w:rPr>
              <w:rFonts w:ascii="Arial" w:hAnsi="Arial" w:eastAsia="Arial" w:cs="Arial"/>
              <w:sz w:val="15"/>
              <w:szCs w:val="15"/>
              <w:lang w:val="en-US"/>
            </w:rPr>
          </w:pPr>
          <w:r w:rsidRPr="00C94F8A">
            <w:rPr>
              <w:rFonts w:ascii="Arial" w:hAnsi="Arial" w:eastAsia="Arial" w:cs="Arial"/>
              <w:sz w:val="15"/>
              <w:szCs w:val="15"/>
              <w:lang w:val="en-US"/>
            </w:rPr>
            <w:t>www.rijswijk.nl</w:t>
          </w:r>
        </w:p>
        <w:p w:rsidRPr="009A135B" w:rsidR="00A84356" w:rsidP="7D41F342" w:rsidRDefault="7D41F342" w14:paraId="1FA82C4C" w14:textId="6B89A7EF">
          <w:pPr>
            <w:pStyle w:val="Geenafstand"/>
            <w:keepLines/>
            <w:spacing w:line="360" w:lineRule="auto"/>
            <w:rPr>
              <w:rFonts w:ascii="Arial" w:hAnsi="Arial" w:eastAsia="Arial" w:cs="Arial"/>
              <w:sz w:val="15"/>
              <w:szCs w:val="15"/>
              <w:lang w:val="en-US"/>
            </w:rPr>
          </w:pPr>
          <w:r w:rsidRPr="7D41F342">
            <w:rPr>
              <w:rFonts w:ascii="Arial" w:hAnsi="Arial" w:eastAsia="Arial" w:cs="Arial"/>
              <w:sz w:val="15"/>
              <w:szCs w:val="15"/>
              <w:lang w:val="en-US"/>
            </w:rPr>
            <w:t>iban BNG: NL15BNGH0285007424</w:t>
          </w:r>
        </w:p>
      </w:tc>
    </w:tr>
    <w:tr w:rsidRPr="00AB23C6" w:rsidR="00A84356" w:rsidTr="009A135B" w14:paraId="1BA86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trPr>
      <w:tc>
        <w:tcPr>
          <w:tcW w:w="1339" w:type="dxa"/>
          <w:tcBorders>
            <w:top w:val="single" w:color="FFFFFF" w:themeColor="background1" w:sz="4" w:space="0"/>
            <w:right w:val="single" w:color="FFFFFF" w:themeColor="background1" w:sz="4" w:space="0"/>
          </w:tcBorders>
          <w:vAlign w:val="center"/>
        </w:tcPr>
        <w:p w:rsidRPr="00AB23C6" w:rsidR="00A84356" w:rsidP="00A84356" w:rsidRDefault="7D41F342" w14:paraId="3488B6C2" w14:textId="7C163314">
          <w:pPr>
            <w:pStyle w:val="Koptekst"/>
            <w:keepLines/>
            <w:spacing w:line="260" w:lineRule="atLeast"/>
            <w:jc w:val="right"/>
            <w:rPr>
              <w:rFonts w:ascii="Arial" w:hAnsi="Arial" w:cs="Arial"/>
              <w:sz w:val="14"/>
              <w:szCs w:val="14"/>
            </w:rPr>
          </w:pPr>
          <w:r w:rsidRPr="7D41F342">
            <w:rPr>
              <w:rFonts w:ascii="Arial" w:hAnsi="Arial" w:cs="Arial"/>
              <w:sz w:val="14"/>
              <w:szCs w:val="14"/>
            </w:rPr>
            <w:t>Betreft</w:t>
          </w:r>
        </w:p>
      </w:tc>
      <w:tc>
        <w:tcPr>
          <w:tcW w:w="4601" w:type="dxa"/>
          <w:vMerge w:val="restart"/>
          <w:tcBorders>
            <w:top w:val="single" w:color="FFFFFF" w:themeColor="background1" w:sz="4" w:space="0"/>
            <w:left w:val="single" w:color="FFFFFF" w:themeColor="background1" w:sz="4" w:space="0"/>
          </w:tcBorders>
        </w:tcPr>
        <w:p w:rsidRPr="00735B60" w:rsidR="00A84356" w:rsidP="00A84356" w:rsidRDefault="7D41F342" w14:paraId="7BD7FD5A" w14:textId="0E898980">
          <w:pPr>
            <w:pStyle w:val="Koptekst"/>
            <w:keepLines/>
            <w:spacing w:line="260" w:lineRule="atLeast"/>
            <w:rPr>
              <w:rFonts w:ascii="Arial" w:hAnsi="Arial" w:cs="Arial"/>
              <w:sz w:val="20"/>
              <w:szCs w:val="20"/>
            </w:rPr>
          </w:pPr>
          <w:r w:rsidRPr="7D41F342">
            <w:rPr>
              <w:rFonts w:ascii="Arial" w:hAnsi="Arial" w:cs="Arial"/>
              <w:sz w:val="20"/>
              <w:szCs w:val="20"/>
            </w:rPr>
            <w:t>Start voorbereidende werkzaamheden tijdelijk kindcentrum in Pasgeld-West</w:t>
          </w:r>
        </w:p>
      </w:tc>
      <w:tc>
        <w:tcPr>
          <w:tcW w:w="900" w:type="dxa"/>
          <w:gridSpan w:val="2"/>
          <w:tcBorders>
            <w:top w:val="single" w:color="FFFFFF" w:themeColor="background1" w:sz="4" w:space="0"/>
          </w:tcBorders>
          <w:vAlign w:val="center"/>
        </w:tcPr>
        <w:p w:rsidRPr="00AB23C6" w:rsidR="00A84356" w:rsidP="00A84356" w:rsidRDefault="00A84356" w14:paraId="281F4D79" w14:textId="77777777">
          <w:pPr>
            <w:pStyle w:val="Koptekst"/>
            <w:keepLines/>
            <w:spacing w:line="260" w:lineRule="atLeast"/>
            <w:jc w:val="right"/>
            <w:rPr>
              <w:rFonts w:ascii="Arial" w:hAnsi="Arial" w:cs="Arial"/>
              <w:sz w:val="14"/>
              <w:szCs w:val="14"/>
            </w:rPr>
          </w:pPr>
          <w:r w:rsidRPr="00AB23C6">
            <w:rPr>
              <w:rFonts w:ascii="Arial" w:hAnsi="Arial" w:cs="Arial"/>
              <w:sz w:val="14"/>
              <w:szCs w:val="14"/>
            </w:rPr>
            <w:t>datum</w:t>
          </w:r>
        </w:p>
      </w:tc>
      <w:tc>
        <w:tcPr>
          <w:tcW w:w="3984" w:type="dxa"/>
          <w:vAlign w:val="center"/>
        </w:tcPr>
        <w:p w:rsidRPr="00AB23C6" w:rsidR="00A84356" w:rsidP="7D41F342" w:rsidRDefault="7D41F342" w14:paraId="53EBE476" w14:textId="3A1CE5C0">
          <w:pPr>
            <w:pStyle w:val="Koptekst"/>
            <w:keepLines/>
            <w:spacing w:line="260" w:lineRule="atLeast"/>
            <w:rPr>
              <w:rFonts w:ascii="Arial" w:hAnsi="Arial" w:cs="Arial"/>
              <w:sz w:val="20"/>
              <w:szCs w:val="20"/>
            </w:rPr>
          </w:pPr>
          <w:r w:rsidRPr="7D41F342">
            <w:rPr>
              <w:rFonts w:ascii="Arial" w:hAnsi="Arial" w:cs="Arial"/>
              <w:sz w:val="20"/>
              <w:szCs w:val="20"/>
            </w:rPr>
            <w:t>20 oktober 2025</w:t>
          </w:r>
        </w:p>
      </w:tc>
    </w:tr>
    <w:tr w:rsidR="00A84356" w:rsidTr="009A135B" w14:paraId="03140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1339" w:type="dxa"/>
          <w:tcBorders>
            <w:right w:val="single" w:color="FFFFFF" w:themeColor="background1" w:sz="4" w:space="0"/>
          </w:tcBorders>
          <w:vAlign w:val="center"/>
        </w:tcPr>
        <w:p w:rsidRPr="00CA51A0" w:rsidR="00A84356" w:rsidP="00A84356" w:rsidRDefault="00A84356" w14:paraId="261030E2" w14:textId="77777777">
          <w:pPr>
            <w:pStyle w:val="Koptekst"/>
            <w:keepLines/>
            <w:spacing w:line="260" w:lineRule="atLeast"/>
            <w:jc w:val="right"/>
            <w:rPr>
              <w:sz w:val="14"/>
              <w:szCs w:val="14"/>
            </w:rPr>
          </w:pPr>
        </w:p>
      </w:tc>
      <w:tc>
        <w:tcPr>
          <w:tcW w:w="4601" w:type="dxa"/>
          <w:vMerge/>
          <w:tcBorders>
            <w:left w:val="single" w:color="FFFFFF" w:themeColor="background1" w:sz="4" w:space="0"/>
          </w:tcBorders>
          <w:vAlign w:val="center"/>
        </w:tcPr>
        <w:p w:rsidR="00A84356" w:rsidP="00A84356" w:rsidRDefault="00A84356" w14:paraId="56301761" w14:textId="77777777">
          <w:pPr>
            <w:pStyle w:val="Koptekst"/>
            <w:keepLines/>
            <w:spacing w:line="260" w:lineRule="atLeast"/>
          </w:pPr>
        </w:p>
      </w:tc>
      <w:tc>
        <w:tcPr>
          <w:tcW w:w="900" w:type="dxa"/>
          <w:gridSpan w:val="2"/>
        </w:tcPr>
        <w:p w:rsidRPr="00CA51A0" w:rsidR="00A84356" w:rsidP="00A84356" w:rsidRDefault="00A84356" w14:paraId="0DFDD6CF" w14:textId="77777777">
          <w:pPr>
            <w:pStyle w:val="Koptekst"/>
            <w:keepLines/>
            <w:spacing w:line="260" w:lineRule="atLeast"/>
            <w:jc w:val="right"/>
            <w:rPr>
              <w:sz w:val="14"/>
              <w:szCs w:val="14"/>
            </w:rPr>
          </w:pPr>
          <w:r w:rsidRPr="00CA51A0">
            <w:rPr>
              <w:sz w:val="14"/>
              <w:szCs w:val="14"/>
            </w:rPr>
            <w:t>bijlage(n)</w:t>
          </w:r>
        </w:p>
      </w:tc>
      <w:tc>
        <w:tcPr>
          <w:tcW w:w="3984" w:type="dxa"/>
        </w:tcPr>
        <w:p w:rsidRPr="00AB23C6" w:rsidR="00A84356" w:rsidP="00A84356" w:rsidRDefault="00A84356" w14:paraId="5E266C42" w14:textId="77777777">
          <w:pPr>
            <w:pStyle w:val="Koptekst"/>
            <w:keepLines/>
            <w:spacing w:line="260" w:lineRule="atLeast"/>
            <w:rPr>
              <w:rFonts w:ascii="Arial" w:hAnsi="Arial" w:cs="Arial"/>
              <w:sz w:val="20"/>
              <w:szCs w:val="20"/>
            </w:rPr>
          </w:pPr>
          <w:r w:rsidRPr="00AB23C6">
            <w:rPr>
              <w:rFonts w:ascii="Arial" w:hAnsi="Arial" w:cs="Arial"/>
              <w:sz w:val="20"/>
              <w:szCs w:val="20"/>
            </w:rPr>
            <w:t xml:space="preserve"> </w:t>
          </w:r>
          <w:r w:rsidR="00CF5999">
            <w:rPr>
              <w:rFonts w:ascii="Arial" w:hAnsi="Arial" w:cs="Arial"/>
              <w:sz w:val="20"/>
              <w:szCs w:val="20"/>
            </w:rPr>
            <w:t>-</w:t>
          </w:r>
        </w:p>
      </w:tc>
    </w:tr>
  </w:tbl>
  <w:p w:rsidR="00E32254" w:rsidRDefault="00E32254" w14:paraId="337CF4E8"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6534A"/>
    <w:multiLevelType w:val="hybridMultilevel"/>
    <w:tmpl w:val="29AE40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46105F2"/>
    <w:multiLevelType w:val="multilevel"/>
    <w:tmpl w:val="80D25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8C342F"/>
    <w:multiLevelType w:val="hybridMultilevel"/>
    <w:tmpl w:val="6268AD5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892573B"/>
    <w:multiLevelType w:val="hybridMultilevel"/>
    <w:tmpl w:val="33326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A7098C"/>
    <w:multiLevelType w:val="multilevel"/>
    <w:tmpl w:val="DCC2A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A065399"/>
    <w:multiLevelType w:val="hybridMultilevel"/>
    <w:tmpl w:val="D30C19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C1058B2"/>
    <w:multiLevelType w:val="hybridMultilevel"/>
    <w:tmpl w:val="CACA3B4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60B72269"/>
    <w:multiLevelType w:val="multilevel"/>
    <w:tmpl w:val="A3241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3661642"/>
    <w:multiLevelType w:val="hybridMultilevel"/>
    <w:tmpl w:val="18BE7E2C"/>
    <w:lvl w:ilvl="0" w:tplc="FFFFFFFF">
      <w:start w:val="1"/>
      <w:numFmt w:val="bullet"/>
      <w:lvlText w:val=""/>
      <w:lvlJc w:val="left"/>
      <w:pPr>
        <w:ind w:left="720" w:hanging="360"/>
      </w:pPr>
      <w:rPr>
        <w:rFonts w:hint="default" w:ascii="Symbol" w:hAnsi="Symbo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A8DAD3"/>
    <w:multiLevelType w:val="hybridMultilevel"/>
    <w:tmpl w:val="FFFFFFFF"/>
    <w:lvl w:ilvl="0" w:tplc="FA4CFC14">
      <w:start w:val="1"/>
      <w:numFmt w:val="bullet"/>
      <w:lvlText w:val=""/>
      <w:lvlJc w:val="left"/>
      <w:pPr>
        <w:ind w:left="720" w:hanging="360"/>
      </w:pPr>
      <w:rPr>
        <w:rFonts w:hint="default" w:ascii="Symbol" w:hAnsi="Symbol"/>
      </w:rPr>
    </w:lvl>
    <w:lvl w:ilvl="1" w:tplc="25A2FC88">
      <w:start w:val="1"/>
      <w:numFmt w:val="bullet"/>
      <w:lvlText w:val="o"/>
      <w:lvlJc w:val="left"/>
      <w:pPr>
        <w:ind w:left="1440" w:hanging="360"/>
      </w:pPr>
      <w:rPr>
        <w:rFonts w:hint="default" w:ascii="Courier New" w:hAnsi="Courier New"/>
      </w:rPr>
    </w:lvl>
    <w:lvl w:ilvl="2" w:tplc="B24A528E">
      <w:start w:val="1"/>
      <w:numFmt w:val="bullet"/>
      <w:lvlText w:val=""/>
      <w:lvlJc w:val="left"/>
      <w:pPr>
        <w:ind w:left="2160" w:hanging="360"/>
      </w:pPr>
      <w:rPr>
        <w:rFonts w:hint="default" w:ascii="Wingdings" w:hAnsi="Wingdings"/>
      </w:rPr>
    </w:lvl>
    <w:lvl w:ilvl="3" w:tplc="6576C04E">
      <w:start w:val="1"/>
      <w:numFmt w:val="bullet"/>
      <w:lvlText w:val=""/>
      <w:lvlJc w:val="left"/>
      <w:pPr>
        <w:ind w:left="2880" w:hanging="360"/>
      </w:pPr>
      <w:rPr>
        <w:rFonts w:hint="default" w:ascii="Symbol" w:hAnsi="Symbol"/>
      </w:rPr>
    </w:lvl>
    <w:lvl w:ilvl="4" w:tplc="1AD6E602">
      <w:start w:val="1"/>
      <w:numFmt w:val="bullet"/>
      <w:lvlText w:val="o"/>
      <w:lvlJc w:val="left"/>
      <w:pPr>
        <w:ind w:left="3600" w:hanging="360"/>
      </w:pPr>
      <w:rPr>
        <w:rFonts w:hint="default" w:ascii="Courier New" w:hAnsi="Courier New"/>
      </w:rPr>
    </w:lvl>
    <w:lvl w:ilvl="5" w:tplc="7B781382">
      <w:start w:val="1"/>
      <w:numFmt w:val="bullet"/>
      <w:lvlText w:val=""/>
      <w:lvlJc w:val="left"/>
      <w:pPr>
        <w:ind w:left="4320" w:hanging="360"/>
      </w:pPr>
      <w:rPr>
        <w:rFonts w:hint="default" w:ascii="Wingdings" w:hAnsi="Wingdings"/>
      </w:rPr>
    </w:lvl>
    <w:lvl w:ilvl="6" w:tplc="D292CEC4">
      <w:start w:val="1"/>
      <w:numFmt w:val="bullet"/>
      <w:lvlText w:val=""/>
      <w:lvlJc w:val="left"/>
      <w:pPr>
        <w:ind w:left="5040" w:hanging="360"/>
      </w:pPr>
      <w:rPr>
        <w:rFonts w:hint="default" w:ascii="Symbol" w:hAnsi="Symbol"/>
      </w:rPr>
    </w:lvl>
    <w:lvl w:ilvl="7" w:tplc="DC94CE52">
      <w:start w:val="1"/>
      <w:numFmt w:val="bullet"/>
      <w:lvlText w:val="o"/>
      <w:lvlJc w:val="left"/>
      <w:pPr>
        <w:ind w:left="5760" w:hanging="360"/>
      </w:pPr>
      <w:rPr>
        <w:rFonts w:hint="default" w:ascii="Courier New" w:hAnsi="Courier New"/>
      </w:rPr>
    </w:lvl>
    <w:lvl w:ilvl="8" w:tplc="9DC660DA">
      <w:start w:val="1"/>
      <w:numFmt w:val="bullet"/>
      <w:lvlText w:val=""/>
      <w:lvlJc w:val="left"/>
      <w:pPr>
        <w:ind w:left="6480" w:hanging="360"/>
      </w:pPr>
      <w:rPr>
        <w:rFonts w:hint="default" w:ascii="Wingdings" w:hAnsi="Wingdings"/>
      </w:rPr>
    </w:lvl>
  </w:abstractNum>
  <w:abstractNum w:abstractNumId="10" w15:restartNumberingAfterBreak="0">
    <w:nsid w:val="70571B5E"/>
    <w:multiLevelType w:val="multilevel"/>
    <w:tmpl w:val="42B6C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4B17485"/>
    <w:multiLevelType w:val="hybridMultilevel"/>
    <w:tmpl w:val="DFE851AA"/>
    <w:lvl w:ilvl="0" w:tplc="04130001">
      <w:start w:val="1"/>
      <w:numFmt w:val="bullet"/>
      <w:lvlText w:val=""/>
      <w:lvlJc w:val="left"/>
      <w:pPr>
        <w:ind w:left="765" w:hanging="360"/>
      </w:pPr>
      <w:rPr>
        <w:rFonts w:hint="default" w:ascii="Symbol" w:hAnsi="Symbol"/>
      </w:rPr>
    </w:lvl>
    <w:lvl w:ilvl="1" w:tplc="04130003" w:tentative="1">
      <w:start w:val="1"/>
      <w:numFmt w:val="bullet"/>
      <w:lvlText w:val="o"/>
      <w:lvlJc w:val="left"/>
      <w:pPr>
        <w:ind w:left="1485" w:hanging="360"/>
      </w:pPr>
      <w:rPr>
        <w:rFonts w:hint="default" w:ascii="Courier New" w:hAnsi="Courier New" w:cs="Courier New"/>
      </w:rPr>
    </w:lvl>
    <w:lvl w:ilvl="2" w:tplc="04130005" w:tentative="1">
      <w:start w:val="1"/>
      <w:numFmt w:val="bullet"/>
      <w:lvlText w:val=""/>
      <w:lvlJc w:val="left"/>
      <w:pPr>
        <w:ind w:left="2205" w:hanging="360"/>
      </w:pPr>
      <w:rPr>
        <w:rFonts w:hint="default" w:ascii="Wingdings" w:hAnsi="Wingdings"/>
      </w:rPr>
    </w:lvl>
    <w:lvl w:ilvl="3" w:tplc="04130001" w:tentative="1">
      <w:start w:val="1"/>
      <w:numFmt w:val="bullet"/>
      <w:lvlText w:val=""/>
      <w:lvlJc w:val="left"/>
      <w:pPr>
        <w:ind w:left="2925" w:hanging="360"/>
      </w:pPr>
      <w:rPr>
        <w:rFonts w:hint="default" w:ascii="Symbol" w:hAnsi="Symbol"/>
      </w:rPr>
    </w:lvl>
    <w:lvl w:ilvl="4" w:tplc="04130003" w:tentative="1">
      <w:start w:val="1"/>
      <w:numFmt w:val="bullet"/>
      <w:lvlText w:val="o"/>
      <w:lvlJc w:val="left"/>
      <w:pPr>
        <w:ind w:left="3645" w:hanging="360"/>
      </w:pPr>
      <w:rPr>
        <w:rFonts w:hint="default" w:ascii="Courier New" w:hAnsi="Courier New" w:cs="Courier New"/>
      </w:rPr>
    </w:lvl>
    <w:lvl w:ilvl="5" w:tplc="04130005" w:tentative="1">
      <w:start w:val="1"/>
      <w:numFmt w:val="bullet"/>
      <w:lvlText w:val=""/>
      <w:lvlJc w:val="left"/>
      <w:pPr>
        <w:ind w:left="4365" w:hanging="360"/>
      </w:pPr>
      <w:rPr>
        <w:rFonts w:hint="default" w:ascii="Wingdings" w:hAnsi="Wingdings"/>
      </w:rPr>
    </w:lvl>
    <w:lvl w:ilvl="6" w:tplc="04130001" w:tentative="1">
      <w:start w:val="1"/>
      <w:numFmt w:val="bullet"/>
      <w:lvlText w:val=""/>
      <w:lvlJc w:val="left"/>
      <w:pPr>
        <w:ind w:left="5085" w:hanging="360"/>
      </w:pPr>
      <w:rPr>
        <w:rFonts w:hint="default" w:ascii="Symbol" w:hAnsi="Symbol"/>
      </w:rPr>
    </w:lvl>
    <w:lvl w:ilvl="7" w:tplc="04130003" w:tentative="1">
      <w:start w:val="1"/>
      <w:numFmt w:val="bullet"/>
      <w:lvlText w:val="o"/>
      <w:lvlJc w:val="left"/>
      <w:pPr>
        <w:ind w:left="5805" w:hanging="360"/>
      </w:pPr>
      <w:rPr>
        <w:rFonts w:hint="default" w:ascii="Courier New" w:hAnsi="Courier New" w:cs="Courier New"/>
      </w:rPr>
    </w:lvl>
    <w:lvl w:ilvl="8" w:tplc="04130005" w:tentative="1">
      <w:start w:val="1"/>
      <w:numFmt w:val="bullet"/>
      <w:lvlText w:val=""/>
      <w:lvlJc w:val="left"/>
      <w:pPr>
        <w:ind w:left="6525" w:hanging="360"/>
      </w:pPr>
      <w:rPr>
        <w:rFonts w:hint="default" w:ascii="Wingdings" w:hAnsi="Wingdings"/>
      </w:rPr>
    </w:lvl>
  </w:abstractNum>
  <w:abstractNum w:abstractNumId="12" w15:restartNumberingAfterBreak="0">
    <w:nsid w:val="74D3163C"/>
    <w:multiLevelType w:val="hybridMultilevel"/>
    <w:tmpl w:val="5C8864AE"/>
    <w:lvl w:ilvl="0" w:tplc="5B66D308">
      <w:numFmt w:val="bullet"/>
      <w:lvlText w:val="-"/>
      <w:lvlJc w:val="left"/>
      <w:pPr>
        <w:ind w:left="720" w:hanging="360"/>
      </w:pPr>
      <w:rPr>
        <w:rFonts w:hint="default" w:ascii="Calibri" w:hAnsi="Calibri" w:eastAsia="Aptos"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3" w15:restartNumberingAfterBreak="0">
    <w:nsid w:val="7DA45151"/>
    <w:multiLevelType w:val="multilevel"/>
    <w:tmpl w:val="A5508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89554917">
    <w:abstractNumId w:val="9"/>
  </w:num>
  <w:num w:numId="2" w16cid:durableId="826940066">
    <w:abstractNumId w:val="11"/>
  </w:num>
  <w:num w:numId="3" w16cid:durableId="1553420851">
    <w:abstractNumId w:val="5"/>
  </w:num>
  <w:num w:numId="4" w16cid:durableId="105465417">
    <w:abstractNumId w:val="3"/>
  </w:num>
  <w:num w:numId="5" w16cid:durableId="160317144">
    <w:abstractNumId w:val="0"/>
  </w:num>
  <w:num w:numId="6" w16cid:durableId="1722824486">
    <w:abstractNumId w:val="4"/>
  </w:num>
  <w:num w:numId="7" w16cid:durableId="571086197">
    <w:abstractNumId w:val="10"/>
  </w:num>
  <w:num w:numId="8" w16cid:durableId="1413312931">
    <w:abstractNumId w:val="13"/>
  </w:num>
  <w:num w:numId="9" w16cid:durableId="668287325">
    <w:abstractNumId w:val="7"/>
  </w:num>
  <w:num w:numId="10" w16cid:durableId="947547296">
    <w:abstractNumId w:val="1"/>
  </w:num>
  <w:num w:numId="11" w16cid:durableId="1029718275">
    <w:abstractNumId w:val="6"/>
  </w:num>
  <w:num w:numId="12" w16cid:durableId="1579367333">
    <w:abstractNumId w:val="12"/>
  </w:num>
  <w:num w:numId="13" w16cid:durableId="940651797">
    <w:abstractNumId w:val="2"/>
  </w:num>
  <w:num w:numId="14" w16cid:durableId="67576621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0B"/>
    <w:rsid w:val="000121D1"/>
    <w:rsid w:val="0003536F"/>
    <w:rsid w:val="0005130A"/>
    <w:rsid w:val="00073C7B"/>
    <w:rsid w:val="00075653"/>
    <w:rsid w:val="00077BB1"/>
    <w:rsid w:val="00082F4F"/>
    <w:rsid w:val="000A3C1E"/>
    <w:rsid w:val="000A41D1"/>
    <w:rsid w:val="000B0CF0"/>
    <w:rsid w:val="000B1869"/>
    <w:rsid w:val="000B1E1C"/>
    <w:rsid w:val="000C3A6F"/>
    <w:rsid w:val="000D1A3F"/>
    <w:rsid w:val="000D410B"/>
    <w:rsid w:val="000DF6C2"/>
    <w:rsid w:val="000E7D8A"/>
    <w:rsid w:val="00100104"/>
    <w:rsid w:val="00111B4D"/>
    <w:rsid w:val="001125D0"/>
    <w:rsid w:val="00120370"/>
    <w:rsid w:val="00121806"/>
    <w:rsid w:val="001257C2"/>
    <w:rsid w:val="0013585F"/>
    <w:rsid w:val="00137880"/>
    <w:rsid w:val="00142C23"/>
    <w:rsid w:val="0014577A"/>
    <w:rsid w:val="001477B8"/>
    <w:rsid w:val="00190025"/>
    <w:rsid w:val="001957EA"/>
    <w:rsid w:val="00197223"/>
    <w:rsid w:val="001C0F9B"/>
    <w:rsid w:val="001C3648"/>
    <w:rsid w:val="001D0A88"/>
    <w:rsid w:val="001D0B04"/>
    <w:rsid w:val="001F1525"/>
    <w:rsid w:val="001F1EA8"/>
    <w:rsid w:val="001F44C8"/>
    <w:rsid w:val="001F78CF"/>
    <w:rsid w:val="00207ABE"/>
    <w:rsid w:val="00217F03"/>
    <w:rsid w:val="002231A7"/>
    <w:rsid w:val="00223A0B"/>
    <w:rsid w:val="0022655D"/>
    <w:rsid w:val="0023414F"/>
    <w:rsid w:val="00237499"/>
    <w:rsid w:val="00237E1A"/>
    <w:rsid w:val="00243B5B"/>
    <w:rsid w:val="00245C27"/>
    <w:rsid w:val="0025196B"/>
    <w:rsid w:val="00264050"/>
    <w:rsid w:val="00272AF4"/>
    <w:rsid w:val="002868E5"/>
    <w:rsid w:val="002900D8"/>
    <w:rsid w:val="00293E92"/>
    <w:rsid w:val="00296276"/>
    <w:rsid w:val="002A0A28"/>
    <w:rsid w:val="002B3E87"/>
    <w:rsid w:val="002B59EC"/>
    <w:rsid w:val="002C3F0F"/>
    <w:rsid w:val="002C7782"/>
    <w:rsid w:val="002D0F7D"/>
    <w:rsid w:val="002D7405"/>
    <w:rsid w:val="002E6C4A"/>
    <w:rsid w:val="002F1BAA"/>
    <w:rsid w:val="002F6E4C"/>
    <w:rsid w:val="00313E41"/>
    <w:rsid w:val="003154CE"/>
    <w:rsid w:val="003161FA"/>
    <w:rsid w:val="003202DD"/>
    <w:rsid w:val="003246B3"/>
    <w:rsid w:val="00333506"/>
    <w:rsid w:val="00345376"/>
    <w:rsid w:val="0034557C"/>
    <w:rsid w:val="00352C53"/>
    <w:rsid w:val="00355ED1"/>
    <w:rsid w:val="00370430"/>
    <w:rsid w:val="003855A5"/>
    <w:rsid w:val="003A5AD6"/>
    <w:rsid w:val="003A7302"/>
    <w:rsid w:val="003A7BC5"/>
    <w:rsid w:val="003B201F"/>
    <w:rsid w:val="003B3923"/>
    <w:rsid w:val="003C15C2"/>
    <w:rsid w:val="003C2815"/>
    <w:rsid w:val="003D0942"/>
    <w:rsid w:val="003E34AE"/>
    <w:rsid w:val="003E3821"/>
    <w:rsid w:val="003E6FFB"/>
    <w:rsid w:val="00403EF0"/>
    <w:rsid w:val="00416C6C"/>
    <w:rsid w:val="00426A1C"/>
    <w:rsid w:val="004342D3"/>
    <w:rsid w:val="004348C8"/>
    <w:rsid w:val="004356C3"/>
    <w:rsid w:val="004362F8"/>
    <w:rsid w:val="004435C7"/>
    <w:rsid w:val="00446F11"/>
    <w:rsid w:val="004632E1"/>
    <w:rsid w:val="00466553"/>
    <w:rsid w:val="00467846"/>
    <w:rsid w:val="00467EC5"/>
    <w:rsid w:val="00475E02"/>
    <w:rsid w:val="00485DBC"/>
    <w:rsid w:val="00494CA8"/>
    <w:rsid w:val="004A5485"/>
    <w:rsid w:val="004A6E6C"/>
    <w:rsid w:val="004B2E77"/>
    <w:rsid w:val="004B5DE8"/>
    <w:rsid w:val="004D3692"/>
    <w:rsid w:val="004D54C6"/>
    <w:rsid w:val="004D7B2B"/>
    <w:rsid w:val="004E5F6D"/>
    <w:rsid w:val="005028AE"/>
    <w:rsid w:val="00502ECC"/>
    <w:rsid w:val="00525BDC"/>
    <w:rsid w:val="005345A4"/>
    <w:rsid w:val="005406FB"/>
    <w:rsid w:val="005560C9"/>
    <w:rsid w:val="005560CB"/>
    <w:rsid w:val="005653C3"/>
    <w:rsid w:val="00571046"/>
    <w:rsid w:val="0057382E"/>
    <w:rsid w:val="00576AD3"/>
    <w:rsid w:val="00581238"/>
    <w:rsid w:val="00597935"/>
    <w:rsid w:val="005A3B8E"/>
    <w:rsid w:val="005B089F"/>
    <w:rsid w:val="005C4A3F"/>
    <w:rsid w:val="005D74B5"/>
    <w:rsid w:val="005F2547"/>
    <w:rsid w:val="005F3832"/>
    <w:rsid w:val="005F625F"/>
    <w:rsid w:val="006121E6"/>
    <w:rsid w:val="006463CA"/>
    <w:rsid w:val="00655A79"/>
    <w:rsid w:val="006566A4"/>
    <w:rsid w:val="00682D3F"/>
    <w:rsid w:val="00684E1F"/>
    <w:rsid w:val="00687E5C"/>
    <w:rsid w:val="00691DD0"/>
    <w:rsid w:val="006951F0"/>
    <w:rsid w:val="00696027"/>
    <w:rsid w:val="0069621A"/>
    <w:rsid w:val="006B05F7"/>
    <w:rsid w:val="006C3873"/>
    <w:rsid w:val="006E3669"/>
    <w:rsid w:val="006E39AE"/>
    <w:rsid w:val="006F7CCD"/>
    <w:rsid w:val="0070309E"/>
    <w:rsid w:val="00710E24"/>
    <w:rsid w:val="007128B7"/>
    <w:rsid w:val="00713479"/>
    <w:rsid w:val="007246D3"/>
    <w:rsid w:val="007267A8"/>
    <w:rsid w:val="00735B60"/>
    <w:rsid w:val="00747461"/>
    <w:rsid w:val="00753319"/>
    <w:rsid w:val="00771803"/>
    <w:rsid w:val="00775471"/>
    <w:rsid w:val="007858F8"/>
    <w:rsid w:val="007956AF"/>
    <w:rsid w:val="007962EE"/>
    <w:rsid w:val="007A22F7"/>
    <w:rsid w:val="007A4F0E"/>
    <w:rsid w:val="007B785F"/>
    <w:rsid w:val="007C2A97"/>
    <w:rsid w:val="007F1B0D"/>
    <w:rsid w:val="007F1DF9"/>
    <w:rsid w:val="007F3263"/>
    <w:rsid w:val="00810200"/>
    <w:rsid w:val="0081516F"/>
    <w:rsid w:val="008255C1"/>
    <w:rsid w:val="00830CD7"/>
    <w:rsid w:val="00841E52"/>
    <w:rsid w:val="0086012F"/>
    <w:rsid w:val="008810E6"/>
    <w:rsid w:val="00884328"/>
    <w:rsid w:val="00887F8A"/>
    <w:rsid w:val="008967A0"/>
    <w:rsid w:val="008A4002"/>
    <w:rsid w:val="008B01AC"/>
    <w:rsid w:val="008C19F3"/>
    <w:rsid w:val="008C225D"/>
    <w:rsid w:val="008E2EB0"/>
    <w:rsid w:val="008F2748"/>
    <w:rsid w:val="00900185"/>
    <w:rsid w:val="0091435B"/>
    <w:rsid w:val="00924793"/>
    <w:rsid w:val="0093314C"/>
    <w:rsid w:val="00942BC7"/>
    <w:rsid w:val="00942CDD"/>
    <w:rsid w:val="00946A79"/>
    <w:rsid w:val="009632B0"/>
    <w:rsid w:val="0096672E"/>
    <w:rsid w:val="00966BA9"/>
    <w:rsid w:val="0097135D"/>
    <w:rsid w:val="009A135B"/>
    <w:rsid w:val="009A2ADF"/>
    <w:rsid w:val="009A496E"/>
    <w:rsid w:val="009C22BF"/>
    <w:rsid w:val="009C78C1"/>
    <w:rsid w:val="009D544F"/>
    <w:rsid w:val="009E0D55"/>
    <w:rsid w:val="009E3667"/>
    <w:rsid w:val="009F1ED4"/>
    <w:rsid w:val="009F7163"/>
    <w:rsid w:val="009F7FAB"/>
    <w:rsid w:val="00A05142"/>
    <w:rsid w:val="00A20731"/>
    <w:rsid w:val="00A41AD8"/>
    <w:rsid w:val="00A42068"/>
    <w:rsid w:val="00A42A1D"/>
    <w:rsid w:val="00A44AF8"/>
    <w:rsid w:val="00A46EA8"/>
    <w:rsid w:val="00A53E8C"/>
    <w:rsid w:val="00A635E9"/>
    <w:rsid w:val="00A732C0"/>
    <w:rsid w:val="00A82E14"/>
    <w:rsid w:val="00A84356"/>
    <w:rsid w:val="00A928F9"/>
    <w:rsid w:val="00AB55A5"/>
    <w:rsid w:val="00AD4CCB"/>
    <w:rsid w:val="00AD76E3"/>
    <w:rsid w:val="00AE1441"/>
    <w:rsid w:val="00AF6366"/>
    <w:rsid w:val="00B22A23"/>
    <w:rsid w:val="00B360DA"/>
    <w:rsid w:val="00B468C4"/>
    <w:rsid w:val="00B66A12"/>
    <w:rsid w:val="00B829C3"/>
    <w:rsid w:val="00B965A8"/>
    <w:rsid w:val="00BA62B3"/>
    <w:rsid w:val="00BB1D62"/>
    <w:rsid w:val="00BD0C92"/>
    <w:rsid w:val="00BE1CBE"/>
    <w:rsid w:val="00BE1EAA"/>
    <w:rsid w:val="00BE33F0"/>
    <w:rsid w:val="00BE3538"/>
    <w:rsid w:val="00BE582A"/>
    <w:rsid w:val="00BE6633"/>
    <w:rsid w:val="00BF2463"/>
    <w:rsid w:val="00BF546B"/>
    <w:rsid w:val="00C1056D"/>
    <w:rsid w:val="00C1080B"/>
    <w:rsid w:val="00C112BB"/>
    <w:rsid w:val="00C16862"/>
    <w:rsid w:val="00C178F7"/>
    <w:rsid w:val="00C2455D"/>
    <w:rsid w:val="00C260D0"/>
    <w:rsid w:val="00C27210"/>
    <w:rsid w:val="00C32CBB"/>
    <w:rsid w:val="00C336F1"/>
    <w:rsid w:val="00C3469B"/>
    <w:rsid w:val="00C61CD1"/>
    <w:rsid w:val="00C758B8"/>
    <w:rsid w:val="00C805B6"/>
    <w:rsid w:val="00C849CD"/>
    <w:rsid w:val="00C86E49"/>
    <w:rsid w:val="00C946F1"/>
    <w:rsid w:val="00C94F8A"/>
    <w:rsid w:val="00CA6E5C"/>
    <w:rsid w:val="00CB4497"/>
    <w:rsid w:val="00CB5397"/>
    <w:rsid w:val="00CC01F2"/>
    <w:rsid w:val="00CC6AD7"/>
    <w:rsid w:val="00CD34FE"/>
    <w:rsid w:val="00CD6857"/>
    <w:rsid w:val="00CF32D5"/>
    <w:rsid w:val="00CF5999"/>
    <w:rsid w:val="00CF6AD0"/>
    <w:rsid w:val="00D0667F"/>
    <w:rsid w:val="00D13C27"/>
    <w:rsid w:val="00D22DF7"/>
    <w:rsid w:val="00D2443B"/>
    <w:rsid w:val="00D52D55"/>
    <w:rsid w:val="00D615DC"/>
    <w:rsid w:val="00D63733"/>
    <w:rsid w:val="00D91B7D"/>
    <w:rsid w:val="00D96201"/>
    <w:rsid w:val="00DA2A77"/>
    <w:rsid w:val="00DB0140"/>
    <w:rsid w:val="00DB34B4"/>
    <w:rsid w:val="00DD3286"/>
    <w:rsid w:val="00DE706C"/>
    <w:rsid w:val="00DF1B89"/>
    <w:rsid w:val="00DF7DAB"/>
    <w:rsid w:val="00E32254"/>
    <w:rsid w:val="00E40226"/>
    <w:rsid w:val="00E73A89"/>
    <w:rsid w:val="00E7DEA3"/>
    <w:rsid w:val="00E90EA2"/>
    <w:rsid w:val="00EA0D94"/>
    <w:rsid w:val="00EA572D"/>
    <w:rsid w:val="00EC0891"/>
    <w:rsid w:val="00ED20EC"/>
    <w:rsid w:val="00ED5FA9"/>
    <w:rsid w:val="00EE099A"/>
    <w:rsid w:val="00EF5A69"/>
    <w:rsid w:val="00EF75D5"/>
    <w:rsid w:val="00F03FDA"/>
    <w:rsid w:val="00F12650"/>
    <w:rsid w:val="00F55E72"/>
    <w:rsid w:val="00F61538"/>
    <w:rsid w:val="00F7114F"/>
    <w:rsid w:val="00F751DB"/>
    <w:rsid w:val="00F7680C"/>
    <w:rsid w:val="00F84E5D"/>
    <w:rsid w:val="00F879F7"/>
    <w:rsid w:val="00FD5D11"/>
    <w:rsid w:val="00FE0CE3"/>
    <w:rsid w:val="00FE2DDB"/>
    <w:rsid w:val="00FE397C"/>
    <w:rsid w:val="01875807"/>
    <w:rsid w:val="02484D35"/>
    <w:rsid w:val="03325D26"/>
    <w:rsid w:val="03A06E9C"/>
    <w:rsid w:val="03AF1BBB"/>
    <w:rsid w:val="03C4A9B7"/>
    <w:rsid w:val="03F4EF9E"/>
    <w:rsid w:val="044F14BA"/>
    <w:rsid w:val="05786752"/>
    <w:rsid w:val="06B8046B"/>
    <w:rsid w:val="06D43D9B"/>
    <w:rsid w:val="07F3FDE4"/>
    <w:rsid w:val="0809AAC0"/>
    <w:rsid w:val="086CE0A2"/>
    <w:rsid w:val="089304E1"/>
    <w:rsid w:val="0AAD93D0"/>
    <w:rsid w:val="0AB44759"/>
    <w:rsid w:val="0AE310C0"/>
    <w:rsid w:val="0BB31805"/>
    <w:rsid w:val="0C1CC46A"/>
    <w:rsid w:val="0C502566"/>
    <w:rsid w:val="0C7CC6C4"/>
    <w:rsid w:val="0CBEA685"/>
    <w:rsid w:val="0DBDC051"/>
    <w:rsid w:val="0DCD35DA"/>
    <w:rsid w:val="0E5F0D6E"/>
    <w:rsid w:val="0EB5E996"/>
    <w:rsid w:val="0F14D521"/>
    <w:rsid w:val="0F5A3308"/>
    <w:rsid w:val="101CD0B8"/>
    <w:rsid w:val="10210EC9"/>
    <w:rsid w:val="108FF046"/>
    <w:rsid w:val="110E1A24"/>
    <w:rsid w:val="11677757"/>
    <w:rsid w:val="11CBBC14"/>
    <w:rsid w:val="11CDBECA"/>
    <w:rsid w:val="123A1A08"/>
    <w:rsid w:val="12409F8E"/>
    <w:rsid w:val="13628749"/>
    <w:rsid w:val="13A66BB7"/>
    <w:rsid w:val="13B0BA0F"/>
    <w:rsid w:val="140E3AB6"/>
    <w:rsid w:val="141D4AF6"/>
    <w:rsid w:val="15954A1A"/>
    <w:rsid w:val="15D054E1"/>
    <w:rsid w:val="163FE601"/>
    <w:rsid w:val="179F4125"/>
    <w:rsid w:val="1893208F"/>
    <w:rsid w:val="18AC26EE"/>
    <w:rsid w:val="1A258666"/>
    <w:rsid w:val="1A54400A"/>
    <w:rsid w:val="1AA38B16"/>
    <w:rsid w:val="1ADB6A05"/>
    <w:rsid w:val="1AF46390"/>
    <w:rsid w:val="1AFFE00B"/>
    <w:rsid w:val="1B3529E7"/>
    <w:rsid w:val="1C7AE99B"/>
    <w:rsid w:val="1CC0D098"/>
    <w:rsid w:val="1CC6666A"/>
    <w:rsid w:val="1DDB248F"/>
    <w:rsid w:val="1E1AF6F9"/>
    <w:rsid w:val="1EC5FC7D"/>
    <w:rsid w:val="1F13CC28"/>
    <w:rsid w:val="1F1F6FBA"/>
    <w:rsid w:val="1F299183"/>
    <w:rsid w:val="210064D2"/>
    <w:rsid w:val="211503EA"/>
    <w:rsid w:val="21D350AD"/>
    <w:rsid w:val="2223F859"/>
    <w:rsid w:val="232F7C9D"/>
    <w:rsid w:val="236C9B33"/>
    <w:rsid w:val="23A01205"/>
    <w:rsid w:val="23C10A93"/>
    <w:rsid w:val="242CBAA1"/>
    <w:rsid w:val="24AF4277"/>
    <w:rsid w:val="24B3C1CA"/>
    <w:rsid w:val="251E89DD"/>
    <w:rsid w:val="265FCB22"/>
    <w:rsid w:val="26C351E9"/>
    <w:rsid w:val="274F807F"/>
    <w:rsid w:val="2875D228"/>
    <w:rsid w:val="28BA51FC"/>
    <w:rsid w:val="2A5886CC"/>
    <w:rsid w:val="2AD942BA"/>
    <w:rsid w:val="2AF02937"/>
    <w:rsid w:val="2B25179B"/>
    <w:rsid w:val="2BA94034"/>
    <w:rsid w:val="2CD1BC8E"/>
    <w:rsid w:val="2D702486"/>
    <w:rsid w:val="2DF26151"/>
    <w:rsid w:val="2E2B1488"/>
    <w:rsid w:val="2FFB7320"/>
    <w:rsid w:val="31731D9D"/>
    <w:rsid w:val="31DD9741"/>
    <w:rsid w:val="31FA2878"/>
    <w:rsid w:val="3244FAAD"/>
    <w:rsid w:val="324F6EEF"/>
    <w:rsid w:val="3331E028"/>
    <w:rsid w:val="33540693"/>
    <w:rsid w:val="33CE4672"/>
    <w:rsid w:val="3545C6FF"/>
    <w:rsid w:val="35A79A45"/>
    <w:rsid w:val="35B4FE2A"/>
    <w:rsid w:val="35CFB3C9"/>
    <w:rsid w:val="35E16927"/>
    <w:rsid w:val="35EA31EF"/>
    <w:rsid w:val="368C6A8B"/>
    <w:rsid w:val="369A0FA9"/>
    <w:rsid w:val="375DCD8E"/>
    <w:rsid w:val="37BC2357"/>
    <w:rsid w:val="3BB73A01"/>
    <w:rsid w:val="3E0FDBD6"/>
    <w:rsid w:val="3E1C67B7"/>
    <w:rsid w:val="3E8D431A"/>
    <w:rsid w:val="3EF64F26"/>
    <w:rsid w:val="4080004B"/>
    <w:rsid w:val="4081B1E2"/>
    <w:rsid w:val="414A5DE1"/>
    <w:rsid w:val="43BA8A1D"/>
    <w:rsid w:val="44A7AF0A"/>
    <w:rsid w:val="45CB6B29"/>
    <w:rsid w:val="473B8526"/>
    <w:rsid w:val="47C958C4"/>
    <w:rsid w:val="4898B82B"/>
    <w:rsid w:val="48D9D83E"/>
    <w:rsid w:val="49D74A4F"/>
    <w:rsid w:val="49E5AC82"/>
    <w:rsid w:val="4A3F8F9A"/>
    <w:rsid w:val="4B777B24"/>
    <w:rsid w:val="4BDBDDBC"/>
    <w:rsid w:val="4C6485AF"/>
    <w:rsid w:val="4C7C7CED"/>
    <w:rsid w:val="4E339686"/>
    <w:rsid w:val="4EA74A43"/>
    <w:rsid w:val="4EFA6FC1"/>
    <w:rsid w:val="50211883"/>
    <w:rsid w:val="515A586E"/>
    <w:rsid w:val="51E2EC7E"/>
    <w:rsid w:val="52642235"/>
    <w:rsid w:val="52C4327A"/>
    <w:rsid w:val="53CF23DF"/>
    <w:rsid w:val="540001E6"/>
    <w:rsid w:val="54A31968"/>
    <w:rsid w:val="54D466B4"/>
    <w:rsid w:val="552A7AE2"/>
    <w:rsid w:val="559B26C5"/>
    <w:rsid w:val="55AA4BE7"/>
    <w:rsid w:val="55C09B15"/>
    <w:rsid w:val="570B9C21"/>
    <w:rsid w:val="57DE93F4"/>
    <w:rsid w:val="5821B379"/>
    <w:rsid w:val="5852322E"/>
    <w:rsid w:val="587DF0C0"/>
    <w:rsid w:val="58866749"/>
    <w:rsid w:val="5921030E"/>
    <w:rsid w:val="5A2E530E"/>
    <w:rsid w:val="5A8D1C1B"/>
    <w:rsid w:val="5ABD1342"/>
    <w:rsid w:val="5B4B9B28"/>
    <w:rsid w:val="5B75E44D"/>
    <w:rsid w:val="5C212C6E"/>
    <w:rsid w:val="5C489402"/>
    <w:rsid w:val="5C9D9100"/>
    <w:rsid w:val="5D7C311F"/>
    <w:rsid w:val="5DFDB448"/>
    <w:rsid w:val="5F20F141"/>
    <w:rsid w:val="5F71A6E3"/>
    <w:rsid w:val="5FD06494"/>
    <w:rsid w:val="608CA116"/>
    <w:rsid w:val="60C98735"/>
    <w:rsid w:val="613B7B2A"/>
    <w:rsid w:val="61E00E83"/>
    <w:rsid w:val="61F1484D"/>
    <w:rsid w:val="623DA978"/>
    <w:rsid w:val="629C7CDD"/>
    <w:rsid w:val="62C9B9E5"/>
    <w:rsid w:val="6368E5CE"/>
    <w:rsid w:val="63E08596"/>
    <w:rsid w:val="63EBE7E4"/>
    <w:rsid w:val="643675A9"/>
    <w:rsid w:val="64DC6DDD"/>
    <w:rsid w:val="64E51AC6"/>
    <w:rsid w:val="64F1F254"/>
    <w:rsid w:val="6558DD35"/>
    <w:rsid w:val="6634D557"/>
    <w:rsid w:val="66462C98"/>
    <w:rsid w:val="6720F2CE"/>
    <w:rsid w:val="676CAB1B"/>
    <w:rsid w:val="67F1AAC7"/>
    <w:rsid w:val="6866DA0C"/>
    <w:rsid w:val="6976D7E6"/>
    <w:rsid w:val="6A5EE11F"/>
    <w:rsid w:val="6A6018C0"/>
    <w:rsid w:val="6ADBE2B1"/>
    <w:rsid w:val="6AE7493D"/>
    <w:rsid w:val="6B8500D8"/>
    <w:rsid w:val="6C82A033"/>
    <w:rsid w:val="6CB3F13B"/>
    <w:rsid w:val="6CD94FA1"/>
    <w:rsid w:val="6D482B75"/>
    <w:rsid w:val="6D88E944"/>
    <w:rsid w:val="6E034C72"/>
    <w:rsid w:val="6E36EC26"/>
    <w:rsid w:val="6EDF2F95"/>
    <w:rsid w:val="6EFDC577"/>
    <w:rsid w:val="6F3F3789"/>
    <w:rsid w:val="6F4B955F"/>
    <w:rsid w:val="7001372B"/>
    <w:rsid w:val="71C940EC"/>
    <w:rsid w:val="71E14BFF"/>
    <w:rsid w:val="73812265"/>
    <w:rsid w:val="742D3E5F"/>
    <w:rsid w:val="7452C559"/>
    <w:rsid w:val="749A65D6"/>
    <w:rsid w:val="74EC29AC"/>
    <w:rsid w:val="75E4ACD8"/>
    <w:rsid w:val="763BD116"/>
    <w:rsid w:val="7658B1FF"/>
    <w:rsid w:val="76CC27B8"/>
    <w:rsid w:val="7700C89E"/>
    <w:rsid w:val="777BB8F5"/>
    <w:rsid w:val="791FD467"/>
    <w:rsid w:val="796C9D5A"/>
    <w:rsid w:val="7B0B6A63"/>
    <w:rsid w:val="7B976100"/>
    <w:rsid w:val="7C26BDDD"/>
    <w:rsid w:val="7C4C92C2"/>
    <w:rsid w:val="7D41F342"/>
    <w:rsid w:val="7F663C7D"/>
    <w:rsid w:val="7FE3AFF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D22F"/>
  <w15:chartTrackingRefBased/>
  <w15:docId w15:val="{52B766C8-5373-4B87-BD88-B3C72EE4FA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Nadruk">
    <w:name w:val="Emphasis"/>
    <w:basedOn w:val="Standaardalinea-lettertype"/>
    <w:uiPriority w:val="20"/>
    <w:qFormat/>
    <w:rsid w:val="004B2E77"/>
    <w:rPr>
      <w:i/>
      <w:iCs/>
    </w:rPr>
  </w:style>
  <w:style w:type="paragraph" w:styleId="Revisie">
    <w:name w:val="Revision"/>
    <w:hidden/>
    <w:uiPriority w:val="99"/>
    <w:semiHidden/>
    <w:rsid w:val="00E40226"/>
  </w:style>
  <w:style w:type="character" w:styleId="Verwijzingopmerking">
    <w:name w:val="annotation reference"/>
    <w:basedOn w:val="Standaardalinea-lettertype"/>
    <w:uiPriority w:val="99"/>
    <w:semiHidden/>
    <w:unhideWhenUsed/>
    <w:rsid w:val="00E40226"/>
    <w:rPr>
      <w:sz w:val="16"/>
      <w:szCs w:val="16"/>
    </w:rPr>
  </w:style>
  <w:style w:type="paragraph" w:styleId="Tekstopmerking">
    <w:name w:val="annotation text"/>
    <w:basedOn w:val="Standaard"/>
    <w:link w:val="TekstopmerkingChar"/>
    <w:uiPriority w:val="99"/>
    <w:unhideWhenUsed/>
    <w:rsid w:val="00E40226"/>
    <w:rPr>
      <w:sz w:val="20"/>
      <w:szCs w:val="20"/>
    </w:rPr>
  </w:style>
  <w:style w:type="character" w:styleId="TekstopmerkingChar" w:customStyle="1">
    <w:name w:val="Tekst opmerking Char"/>
    <w:basedOn w:val="Standaardalinea-lettertype"/>
    <w:link w:val="Tekstopmerking"/>
    <w:uiPriority w:val="99"/>
    <w:rsid w:val="00E40226"/>
    <w:rPr>
      <w:sz w:val="20"/>
      <w:szCs w:val="20"/>
    </w:rPr>
  </w:style>
  <w:style w:type="paragraph" w:styleId="Onderwerpvanopmerking">
    <w:name w:val="annotation subject"/>
    <w:basedOn w:val="Tekstopmerking"/>
    <w:next w:val="Tekstopmerking"/>
    <w:link w:val="OnderwerpvanopmerkingChar"/>
    <w:uiPriority w:val="99"/>
    <w:semiHidden/>
    <w:unhideWhenUsed/>
    <w:rsid w:val="00E40226"/>
    <w:rPr>
      <w:b/>
      <w:bCs/>
    </w:rPr>
  </w:style>
  <w:style w:type="character" w:styleId="OnderwerpvanopmerkingChar" w:customStyle="1">
    <w:name w:val="Onderwerp van opmerking Char"/>
    <w:basedOn w:val="TekstopmerkingChar"/>
    <w:link w:val="Onderwerpvanopmerking"/>
    <w:uiPriority w:val="99"/>
    <w:semiHidden/>
    <w:rsid w:val="00E40226"/>
    <w:rPr>
      <w:b/>
      <w:bCs/>
      <w:sz w:val="20"/>
      <w:szCs w:val="20"/>
    </w:rPr>
  </w:style>
  <w:style w:type="character" w:styleId="Hyperlink">
    <w:name w:val="Hyperlink"/>
    <w:basedOn w:val="Standaardalinea-lettertype"/>
    <w:uiPriority w:val="99"/>
    <w:unhideWhenUsed/>
    <w:rsid w:val="005406FB"/>
    <w:rPr>
      <w:color w:val="0563C1" w:themeColor="hyperlink"/>
      <w:u w:val="single"/>
    </w:rPr>
  </w:style>
  <w:style w:type="character" w:styleId="Onopgelostemelding">
    <w:name w:val="Unresolved Mention"/>
    <w:basedOn w:val="Standaardalinea-lettertype"/>
    <w:uiPriority w:val="99"/>
    <w:semiHidden/>
    <w:unhideWhenUsed/>
    <w:rsid w:val="005406FB"/>
    <w:rPr>
      <w:color w:val="605E5C"/>
      <w:shd w:val="clear" w:color="auto" w:fill="E1DFDD"/>
    </w:rPr>
  </w:style>
  <w:style w:type="paragraph" w:styleId="Lijstalinea">
    <w:name w:val="List Paragraph"/>
    <w:basedOn w:val="Standaard"/>
    <w:uiPriority w:val="34"/>
    <w:qFormat/>
    <w:rsid w:val="008B01AC"/>
    <w:pPr>
      <w:ind w:left="720"/>
      <w:contextualSpacing/>
    </w:pPr>
  </w:style>
  <w:style w:type="paragraph" w:styleId="Koptekst">
    <w:name w:val="header"/>
    <w:basedOn w:val="Standaard"/>
    <w:link w:val="KoptekstChar"/>
    <w:unhideWhenUsed/>
    <w:rsid w:val="00AE1441"/>
    <w:pPr>
      <w:tabs>
        <w:tab w:val="center" w:pos="4536"/>
        <w:tab w:val="right" w:pos="9072"/>
      </w:tabs>
    </w:pPr>
  </w:style>
  <w:style w:type="character" w:styleId="KoptekstChar" w:customStyle="1">
    <w:name w:val="Koptekst Char"/>
    <w:basedOn w:val="Standaardalinea-lettertype"/>
    <w:link w:val="Koptekst"/>
    <w:rsid w:val="00AE1441"/>
  </w:style>
  <w:style w:type="paragraph" w:styleId="Voettekst">
    <w:name w:val="footer"/>
    <w:basedOn w:val="Standaard"/>
    <w:link w:val="VoettekstChar"/>
    <w:uiPriority w:val="99"/>
    <w:unhideWhenUsed/>
    <w:rsid w:val="00AE1441"/>
    <w:pPr>
      <w:tabs>
        <w:tab w:val="center" w:pos="4536"/>
        <w:tab w:val="right" w:pos="9072"/>
      </w:tabs>
    </w:pPr>
  </w:style>
  <w:style w:type="character" w:styleId="VoettekstChar" w:customStyle="1">
    <w:name w:val="Voettekst Char"/>
    <w:basedOn w:val="Standaardalinea-lettertype"/>
    <w:link w:val="Voettekst"/>
    <w:uiPriority w:val="99"/>
    <w:rsid w:val="00AE1441"/>
  </w:style>
  <w:style w:type="paragraph" w:styleId="Geenafstand">
    <w:name w:val="No Spacing"/>
    <w:uiPriority w:val="1"/>
    <w:qFormat/>
    <w:rsid w:val="004D7B2B"/>
  </w:style>
  <w:style w:type="paragraph" w:styleId="paragraph" w:customStyle="1">
    <w:name w:val="paragraph"/>
    <w:basedOn w:val="Standaard"/>
    <w:rsid w:val="004D3692"/>
    <w:pPr>
      <w:spacing w:before="100" w:beforeAutospacing="1" w:after="100" w:afterAutospacing="1"/>
    </w:pPr>
    <w:rPr>
      <w:rFonts w:ascii="Times New Roman" w:hAnsi="Times New Roman" w:eastAsia="Times New Roman" w:cs="Times New Roman"/>
      <w:sz w:val="24"/>
      <w:szCs w:val="24"/>
      <w:lang w:eastAsia="nl-NL"/>
    </w:rPr>
  </w:style>
  <w:style w:type="character" w:styleId="eop" w:customStyle="1">
    <w:name w:val="eop"/>
    <w:basedOn w:val="Standaardalinea-lettertype"/>
    <w:rsid w:val="004D3692"/>
  </w:style>
  <w:style w:type="character" w:styleId="normaltextrun" w:customStyle="1">
    <w:name w:val="normaltextrun"/>
    <w:basedOn w:val="Standaardalinea-lettertype"/>
    <w:rsid w:val="004D3692"/>
  </w:style>
  <w:style w:type="character" w:styleId="scxw249945738" w:customStyle="1">
    <w:name w:val="scxw249945738"/>
    <w:basedOn w:val="Standaardalinea-lettertype"/>
    <w:rsid w:val="004D3692"/>
  </w:style>
  <w:style w:type="table" w:styleId="Tabelraster">
    <w:name w:val="Table Grid"/>
    <w:basedOn w:val="Standaardtab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3136">
      <w:bodyDiv w:val="1"/>
      <w:marLeft w:val="0"/>
      <w:marRight w:val="0"/>
      <w:marTop w:val="0"/>
      <w:marBottom w:val="0"/>
      <w:divBdr>
        <w:top w:val="none" w:sz="0" w:space="0" w:color="auto"/>
        <w:left w:val="none" w:sz="0" w:space="0" w:color="auto"/>
        <w:bottom w:val="none" w:sz="0" w:space="0" w:color="auto"/>
        <w:right w:val="none" w:sz="0" w:space="0" w:color="auto"/>
      </w:divBdr>
      <w:divsChild>
        <w:div w:id="115412980">
          <w:marLeft w:val="0"/>
          <w:marRight w:val="0"/>
          <w:marTop w:val="0"/>
          <w:marBottom w:val="0"/>
          <w:divBdr>
            <w:top w:val="none" w:sz="0" w:space="0" w:color="auto"/>
            <w:left w:val="none" w:sz="0" w:space="0" w:color="auto"/>
            <w:bottom w:val="none" w:sz="0" w:space="0" w:color="auto"/>
            <w:right w:val="none" w:sz="0" w:space="0" w:color="auto"/>
          </w:divBdr>
        </w:div>
        <w:div w:id="526984301">
          <w:marLeft w:val="0"/>
          <w:marRight w:val="0"/>
          <w:marTop w:val="0"/>
          <w:marBottom w:val="0"/>
          <w:divBdr>
            <w:top w:val="none" w:sz="0" w:space="0" w:color="auto"/>
            <w:left w:val="none" w:sz="0" w:space="0" w:color="auto"/>
            <w:bottom w:val="none" w:sz="0" w:space="0" w:color="auto"/>
            <w:right w:val="none" w:sz="0" w:space="0" w:color="auto"/>
          </w:divBdr>
        </w:div>
      </w:divsChild>
    </w:div>
    <w:div w:id="436601507">
      <w:bodyDiv w:val="1"/>
      <w:marLeft w:val="0"/>
      <w:marRight w:val="0"/>
      <w:marTop w:val="0"/>
      <w:marBottom w:val="0"/>
      <w:divBdr>
        <w:top w:val="none" w:sz="0" w:space="0" w:color="auto"/>
        <w:left w:val="none" w:sz="0" w:space="0" w:color="auto"/>
        <w:bottom w:val="none" w:sz="0" w:space="0" w:color="auto"/>
        <w:right w:val="none" w:sz="0" w:space="0" w:color="auto"/>
      </w:divBdr>
      <w:divsChild>
        <w:div w:id="168637169">
          <w:marLeft w:val="0"/>
          <w:marRight w:val="0"/>
          <w:marTop w:val="0"/>
          <w:marBottom w:val="0"/>
          <w:divBdr>
            <w:top w:val="none" w:sz="0" w:space="0" w:color="auto"/>
            <w:left w:val="none" w:sz="0" w:space="0" w:color="auto"/>
            <w:bottom w:val="none" w:sz="0" w:space="0" w:color="auto"/>
            <w:right w:val="none" w:sz="0" w:space="0" w:color="auto"/>
          </w:divBdr>
        </w:div>
        <w:div w:id="1383603289">
          <w:marLeft w:val="0"/>
          <w:marRight w:val="0"/>
          <w:marTop w:val="0"/>
          <w:marBottom w:val="0"/>
          <w:divBdr>
            <w:top w:val="none" w:sz="0" w:space="0" w:color="auto"/>
            <w:left w:val="none" w:sz="0" w:space="0" w:color="auto"/>
            <w:bottom w:val="none" w:sz="0" w:space="0" w:color="auto"/>
            <w:right w:val="none" w:sz="0" w:space="0" w:color="auto"/>
          </w:divBdr>
        </w:div>
      </w:divsChild>
    </w:div>
    <w:div w:id="444889330">
      <w:bodyDiv w:val="1"/>
      <w:marLeft w:val="0"/>
      <w:marRight w:val="0"/>
      <w:marTop w:val="0"/>
      <w:marBottom w:val="0"/>
      <w:divBdr>
        <w:top w:val="none" w:sz="0" w:space="0" w:color="auto"/>
        <w:left w:val="none" w:sz="0" w:space="0" w:color="auto"/>
        <w:bottom w:val="none" w:sz="0" w:space="0" w:color="auto"/>
        <w:right w:val="none" w:sz="0" w:space="0" w:color="auto"/>
      </w:divBdr>
      <w:divsChild>
        <w:div w:id="617107986">
          <w:marLeft w:val="0"/>
          <w:marRight w:val="0"/>
          <w:marTop w:val="0"/>
          <w:marBottom w:val="0"/>
          <w:divBdr>
            <w:top w:val="none" w:sz="0" w:space="0" w:color="auto"/>
            <w:left w:val="none" w:sz="0" w:space="0" w:color="auto"/>
            <w:bottom w:val="none" w:sz="0" w:space="0" w:color="auto"/>
            <w:right w:val="none" w:sz="0" w:space="0" w:color="auto"/>
          </w:divBdr>
          <w:divsChild>
            <w:div w:id="62415602">
              <w:marLeft w:val="0"/>
              <w:marRight w:val="0"/>
              <w:marTop w:val="0"/>
              <w:marBottom w:val="0"/>
              <w:divBdr>
                <w:top w:val="none" w:sz="0" w:space="0" w:color="auto"/>
                <w:left w:val="none" w:sz="0" w:space="0" w:color="auto"/>
                <w:bottom w:val="none" w:sz="0" w:space="0" w:color="auto"/>
                <w:right w:val="none" w:sz="0" w:space="0" w:color="auto"/>
              </w:divBdr>
            </w:div>
            <w:div w:id="265189018">
              <w:marLeft w:val="0"/>
              <w:marRight w:val="0"/>
              <w:marTop w:val="0"/>
              <w:marBottom w:val="0"/>
              <w:divBdr>
                <w:top w:val="none" w:sz="0" w:space="0" w:color="auto"/>
                <w:left w:val="none" w:sz="0" w:space="0" w:color="auto"/>
                <w:bottom w:val="none" w:sz="0" w:space="0" w:color="auto"/>
                <w:right w:val="none" w:sz="0" w:space="0" w:color="auto"/>
              </w:divBdr>
            </w:div>
            <w:div w:id="307324322">
              <w:marLeft w:val="0"/>
              <w:marRight w:val="0"/>
              <w:marTop w:val="0"/>
              <w:marBottom w:val="0"/>
              <w:divBdr>
                <w:top w:val="none" w:sz="0" w:space="0" w:color="auto"/>
                <w:left w:val="none" w:sz="0" w:space="0" w:color="auto"/>
                <w:bottom w:val="none" w:sz="0" w:space="0" w:color="auto"/>
                <w:right w:val="none" w:sz="0" w:space="0" w:color="auto"/>
              </w:divBdr>
            </w:div>
            <w:div w:id="435829791">
              <w:marLeft w:val="0"/>
              <w:marRight w:val="0"/>
              <w:marTop w:val="0"/>
              <w:marBottom w:val="0"/>
              <w:divBdr>
                <w:top w:val="none" w:sz="0" w:space="0" w:color="auto"/>
                <w:left w:val="none" w:sz="0" w:space="0" w:color="auto"/>
                <w:bottom w:val="none" w:sz="0" w:space="0" w:color="auto"/>
                <w:right w:val="none" w:sz="0" w:space="0" w:color="auto"/>
              </w:divBdr>
            </w:div>
            <w:div w:id="640304335">
              <w:marLeft w:val="0"/>
              <w:marRight w:val="0"/>
              <w:marTop w:val="0"/>
              <w:marBottom w:val="0"/>
              <w:divBdr>
                <w:top w:val="none" w:sz="0" w:space="0" w:color="auto"/>
                <w:left w:val="none" w:sz="0" w:space="0" w:color="auto"/>
                <w:bottom w:val="none" w:sz="0" w:space="0" w:color="auto"/>
                <w:right w:val="none" w:sz="0" w:space="0" w:color="auto"/>
              </w:divBdr>
            </w:div>
            <w:div w:id="965307389">
              <w:marLeft w:val="0"/>
              <w:marRight w:val="0"/>
              <w:marTop w:val="0"/>
              <w:marBottom w:val="0"/>
              <w:divBdr>
                <w:top w:val="none" w:sz="0" w:space="0" w:color="auto"/>
                <w:left w:val="none" w:sz="0" w:space="0" w:color="auto"/>
                <w:bottom w:val="none" w:sz="0" w:space="0" w:color="auto"/>
                <w:right w:val="none" w:sz="0" w:space="0" w:color="auto"/>
              </w:divBdr>
            </w:div>
            <w:div w:id="1410272387">
              <w:marLeft w:val="0"/>
              <w:marRight w:val="0"/>
              <w:marTop w:val="0"/>
              <w:marBottom w:val="0"/>
              <w:divBdr>
                <w:top w:val="none" w:sz="0" w:space="0" w:color="auto"/>
                <w:left w:val="none" w:sz="0" w:space="0" w:color="auto"/>
                <w:bottom w:val="none" w:sz="0" w:space="0" w:color="auto"/>
                <w:right w:val="none" w:sz="0" w:space="0" w:color="auto"/>
              </w:divBdr>
            </w:div>
            <w:div w:id="1602445612">
              <w:marLeft w:val="0"/>
              <w:marRight w:val="0"/>
              <w:marTop w:val="0"/>
              <w:marBottom w:val="0"/>
              <w:divBdr>
                <w:top w:val="none" w:sz="0" w:space="0" w:color="auto"/>
                <w:left w:val="none" w:sz="0" w:space="0" w:color="auto"/>
                <w:bottom w:val="none" w:sz="0" w:space="0" w:color="auto"/>
                <w:right w:val="none" w:sz="0" w:space="0" w:color="auto"/>
              </w:divBdr>
            </w:div>
            <w:div w:id="1668440376">
              <w:marLeft w:val="0"/>
              <w:marRight w:val="0"/>
              <w:marTop w:val="0"/>
              <w:marBottom w:val="0"/>
              <w:divBdr>
                <w:top w:val="none" w:sz="0" w:space="0" w:color="auto"/>
                <w:left w:val="none" w:sz="0" w:space="0" w:color="auto"/>
                <w:bottom w:val="none" w:sz="0" w:space="0" w:color="auto"/>
                <w:right w:val="none" w:sz="0" w:space="0" w:color="auto"/>
              </w:divBdr>
            </w:div>
            <w:div w:id="1676150877">
              <w:marLeft w:val="0"/>
              <w:marRight w:val="0"/>
              <w:marTop w:val="0"/>
              <w:marBottom w:val="0"/>
              <w:divBdr>
                <w:top w:val="none" w:sz="0" w:space="0" w:color="auto"/>
                <w:left w:val="none" w:sz="0" w:space="0" w:color="auto"/>
                <w:bottom w:val="none" w:sz="0" w:space="0" w:color="auto"/>
                <w:right w:val="none" w:sz="0" w:space="0" w:color="auto"/>
              </w:divBdr>
            </w:div>
            <w:div w:id="2026708581">
              <w:marLeft w:val="0"/>
              <w:marRight w:val="0"/>
              <w:marTop w:val="0"/>
              <w:marBottom w:val="0"/>
              <w:divBdr>
                <w:top w:val="none" w:sz="0" w:space="0" w:color="auto"/>
                <w:left w:val="none" w:sz="0" w:space="0" w:color="auto"/>
                <w:bottom w:val="none" w:sz="0" w:space="0" w:color="auto"/>
                <w:right w:val="none" w:sz="0" w:space="0" w:color="auto"/>
              </w:divBdr>
            </w:div>
            <w:div w:id="2145534716">
              <w:marLeft w:val="0"/>
              <w:marRight w:val="0"/>
              <w:marTop w:val="0"/>
              <w:marBottom w:val="0"/>
              <w:divBdr>
                <w:top w:val="none" w:sz="0" w:space="0" w:color="auto"/>
                <w:left w:val="none" w:sz="0" w:space="0" w:color="auto"/>
                <w:bottom w:val="none" w:sz="0" w:space="0" w:color="auto"/>
                <w:right w:val="none" w:sz="0" w:space="0" w:color="auto"/>
              </w:divBdr>
            </w:div>
          </w:divsChild>
        </w:div>
        <w:div w:id="1322467383">
          <w:marLeft w:val="0"/>
          <w:marRight w:val="0"/>
          <w:marTop w:val="0"/>
          <w:marBottom w:val="0"/>
          <w:divBdr>
            <w:top w:val="none" w:sz="0" w:space="0" w:color="auto"/>
            <w:left w:val="none" w:sz="0" w:space="0" w:color="auto"/>
            <w:bottom w:val="none" w:sz="0" w:space="0" w:color="auto"/>
            <w:right w:val="none" w:sz="0" w:space="0" w:color="auto"/>
          </w:divBdr>
          <w:divsChild>
            <w:div w:id="104353027">
              <w:marLeft w:val="0"/>
              <w:marRight w:val="0"/>
              <w:marTop w:val="0"/>
              <w:marBottom w:val="0"/>
              <w:divBdr>
                <w:top w:val="none" w:sz="0" w:space="0" w:color="auto"/>
                <w:left w:val="none" w:sz="0" w:space="0" w:color="auto"/>
                <w:bottom w:val="none" w:sz="0" w:space="0" w:color="auto"/>
                <w:right w:val="none" w:sz="0" w:space="0" w:color="auto"/>
              </w:divBdr>
            </w:div>
            <w:div w:id="158496935">
              <w:marLeft w:val="0"/>
              <w:marRight w:val="0"/>
              <w:marTop w:val="0"/>
              <w:marBottom w:val="0"/>
              <w:divBdr>
                <w:top w:val="none" w:sz="0" w:space="0" w:color="auto"/>
                <w:left w:val="none" w:sz="0" w:space="0" w:color="auto"/>
                <w:bottom w:val="none" w:sz="0" w:space="0" w:color="auto"/>
                <w:right w:val="none" w:sz="0" w:space="0" w:color="auto"/>
              </w:divBdr>
            </w:div>
            <w:div w:id="159350185">
              <w:marLeft w:val="0"/>
              <w:marRight w:val="0"/>
              <w:marTop w:val="0"/>
              <w:marBottom w:val="0"/>
              <w:divBdr>
                <w:top w:val="none" w:sz="0" w:space="0" w:color="auto"/>
                <w:left w:val="none" w:sz="0" w:space="0" w:color="auto"/>
                <w:bottom w:val="none" w:sz="0" w:space="0" w:color="auto"/>
                <w:right w:val="none" w:sz="0" w:space="0" w:color="auto"/>
              </w:divBdr>
            </w:div>
            <w:div w:id="323826219">
              <w:marLeft w:val="0"/>
              <w:marRight w:val="0"/>
              <w:marTop w:val="0"/>
              <w:marBottom w:val="0"/>
              <w:divBdr>
                <w:top w:val="none" w:sz="0" w:space="0" w:color="auto"/>
                <w:left w:val="none" w:sz="0" w:space="0" w:color="auto"/>
                <w:bottom w:val="none" w:sz="0" w:space="0" w:color="auto"/>
                <w:right w:val="none" w:sz="0" w:space="0" w:color="auto"/>
              </w:divBdr>
            </w:div>
            <w:div w:id="352615279">
              <w:marLeft w:val="0"/>
              <w:marRight w:val="0"/>
              <w:marTop w:val="0"/>
              <w:marBottom w:val="0"/>
              <w:divBdr>
                <w:top w:val="none" w:sz="0" w:space="0" w:color="auto"/>
                <w:left w:val="none" w:sz="0" w:space="0" w:color="auto"/>
                <w:bottom w:val="none" w:sz="0" w:space="0" w:color="auto"/>
                <w:right w:val="none" w:sz="0" w:space="0" w:color="auto"/>
              </w:divBdr>
            </w:div>
            <w:div w:id="392849624">
              <w:marLeft w:val="0"/>
              <w:marRight w:val="0"/>
              <w:marTop w:val="0"/>
              <w:marBottom w:val="0"/>
              <w:divBdr>
                <w:top w:val="none" w:sz="0" w:space="0" w:color="auto"/>
                <w:left w:val="none" w:sz="0" w:space="0" w:color="auto"/>
                <w:bottom w:val="none" w:sz="0" w:space="0" w:color="auto"/>
                <w:right w:val="none" w:sz="0" w:space="0" w:color="auto"/>
              </w:divBdr>
            </w:div>
            <w:div w:id="431901915">
              <w:marLeft w:val="0"/>
              <w:marRight w:val="0"/>
              <w:marTop w:val="0"/>
              <w:marBottom w:val="0"/>
              <w:divBdr>
                <w:top w:val="none" w:sz="0" w:space="0" w:color="auto"/>
                <w:left w:val="none" w:sz="0" w:space="0" w:color="auto"/>
                <w:bottom w:val="none" w:sz="0" w:space="0" w:color="auto"/>
                <w:right w:val="none" w:sz="0" w:space="0" w:color="auto"/>
              </w:divBdr>
            </w:div>
            <w:div w:id="572206146">
              <w:marLeft w:val="0"/>
              <w:marRight w:val="0"/>
              <w:marTop w:val="0"/>
              <w:marBottom w:val="0"/>
              <w:divBdr>
                <w:top w:val="none" w:sz="0" w:space="0" w:color="auto"/>
                <w:left w:val="none" w:sz="0" w:space="0" w:color="auto"/>
                <w:bottom w:val="none" w:sz="0" w:space="0" w:color="auto"/>
                <w:right w:val="none" w:sz="0" w:space="0" w:color="auto"/>
              </w:divBdr>
            </w:div>
            <w:div w:id="647780065">
              <w:marLeft w:val="0"/>
              <w:marRight w:val="0"/>
              <w:marTop w:val="0"/>
              <w:marBottom w:val="0"/>
              <w:divBdr>
                <w:top w:val="none" w:sz="0" w:space="0" w:color="auto"/>
                <w:left w:val="none" w:sz="0" w:space="0" w:color="auto"/>
                <w:bottom w:val="none" w:sz="0" w:space="0" w:color="auto"/>
                <w:right w:val="none" w:sz="0" w:space="0" w:color="auto"/>
              </w:divBdr>
            </w:div>
            <w:div w:id="698552723">
              <w:marLeft w:val="0"/>
              <w:marRight w:val="0"/>
              <w:marTop w:val="0"/>
              <w:marBottom w:val="0"/>
              <w:divBdr>
                <w:top w:val="none" w:sz="0" w:space="0" w:color="auto"/>
                <w:left w:val="none" w:sz="0" w:space="0" w:color="auto"/>
                <w:bottom w:val="none" w:sz="0" w:space="0" w:color="auto"/>
                <w:right w:val="none" w:sz="0" w:space="0" w:color="auto"/>
              </w:divBdr>
            </w:div>
            <w:div w:id="1417553518">
              <w:marLeft w:val="0"/>
              <w:marRight w:val="0"/>
              <w:marTop w:val="0"/>
              <w:marBottom w:val="0"/>
              <w:divBdr>
                <w:top w:val="none" w:sz="0" w:space="0" w:color="auto"/>
                <w:left w:val="none" w:sz="0" w:space="0" w:color="auto"/>
                <w:bottom w:val="none" w:sz="0" w:space="0" w:color="auto"/>
                <w:right w:val="none" w:sz="0" w:space="0" w:color="auto"/>
              </w:divBdr>
            </w:div>
            <w:div w:id="1519464918">
              <w:marLeft w:val="0"/>
              <w:marRight w:val="0"/>
              <w:marTop w:val="0"/>
              <w:marBottom w:val="0"/>
              <w:divBdr>
                <w:top w:val="none" w:sz="0" w:space="0" w:color="auto"/>
                <w:left w:val="none" w:sz="0" w:space="0" w:color="auto"/>
                <w:bottom w:val="none" w:sz="0" w:space="0" w:color="auto"/>
                <w:right w:val="none" w:sz="0" w:space="0" w:color="auto"/>
              </w:divBdr>
            </w:div>
            <w:div w:id="1541825217">
              <w:marLeft w:val="0"/>
              <w:marRight w:val="0"/>
              <w:marTop w:val="0"/>
              <w:marBottom w:val="0"/>
              <w:divBdr>
                <w:top w:val="none" w:sz="0" w:space="0" w:color="auto"/>
                <w:left w:val="none" w:sz="0" w:space="0" w:color="auto"/>
                <w:bottom w:val="none" w:sz="0" w:space="0" w:color="auto"/>
                <w:right w:val="none" w:sz="0" w:space="0" w:color="auto"/>
              </w:divBdr>
            </w:div>
            <w:div w:id="1587419588">
              <w:marLeft w:val="0"/>
              <w:marRight w:val="0"/>
              <w:marTop w:val="0"/>
              <w:marBottom w:val="0"/>
              <w:divBdr>
                <w:top w:val="none" w:sz="0" w:space="0" w:color="auto"/>
                <w:left w:val="none" w:sz="0" w:space="0" w:color="auto"/>
                <w:bottom w:val="none" w:sz="0" w:space="0" w:color="auto"/>
                <w:right w:val="none" w:sz="0" w:space="0" w:color="auto"/>
              </w:divBdr>
            </w:div>
            <w:div w:id="1773626090">
              <w:marLeft w:val="0"/>
              <w:marRight w:val="0"/>
              <w:marTop w:val="0"/>
              <w:marBottom w:val="0"/>
              <w:divBdr>
                <w:top w:val="none" w:sz="0" w:space="0" w:color="auto"/>
                <w:left w:val="none" w:sz="0" w:space="0" w:color="auto"/>
                <w:bottom w:val="none" w:sz="0" w:space="0" w:color="auto"/>
                <w:right w:val="none" w:sz="0" w:space="0" w:color="auto"/>
              </w:divBdr>
            </w:div>
            <w:div w:id="1878160312">
              <w:marLeft w:val="0"/>
              <w:marRight w:val="0"/>
              <w:marTop w:val="0"/>
              <w:marBottom w:val="0"/>
              <w:divBdr>
                <w:top w:val="none" w:sz="0" w:space="0" w:color="auto"/>
                <w:left w:val="none" w:sz="0" w:space="0" w:color="auto"/>
                <w:bottom w:val="none" w:sz="0" w:space="0" w:color="auto"/>
                <w:right w:val="none" w:sz="0" w:space="0" w:color="auto"/>
              </w:divBdr>
            </w:div>
            <w:div w:id="1959870915">
              <w:marLeft w:val="0"/>
              <w:marRight w:val="0"/>
              <w:marTop w:val="0"/>
              <w:marBottom w:val="0"/>
              <w:divBdr>
                <w:top w:val="none" w:sz="0" w:space="0" w:color="auto"/>
                <w:left w:val="none" w:sz="0" w:space="0" w:color="auto"/>
                <w:bottom w:val="none" w:sz="0" w:space="0" w:color="auto"/>
                <w:right w:val="none" w:sz="0" w:space="0" w:color="auto"/>
              </w:divBdr>
            </w:div>
            <w:div w:id="19961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3945">
      <w:bodyDiv w:val="1"/>
      <w:marLeft w:val="0"/>
      <w:marRight w:val="0"/>
      <w:marTop w:val="0"/>
      <w:marBottom w:val="0"/>
      <w:divBdr>
        <w:top w:val="none" w:sz="0" w:space="0" w:color="auto"/>
        <w:left w:val="none" w:sz="0" w:space="0" w:color="auto"/>
        <w:bottom w:val="none" w:sz="0" w:space="0" w:color="auto"/>
        <w:right w:val="none" w:sz="0" w:space="0" w:color="auto"/>
      </w:divBdr>
      <w:divsChild>
        <w:div w:id="87624729">
          <w:marLeft w:val="0"/>
          <w:marRight w:val="0"/>
          <w:marTop w:val="0"/>
          <w:marBottom w:val="0"/>
          <w:divBdr>
            <w:top w:val="none" w:sz="0" w:space="0" w:color="auto"/>
            <w:left w:val="none" w:sz="0" w:space="0" w:color="auto"/>
            <w:bottom w:val="none" w:sz="0" w:space="0" w:color="auto"/>
            <w:right w:val="none" w:sz="0" w:space="0" w:color="auto"/>
          </w:divBdr>
        </w:div>
        <w:div w:id="233244277">
          <w:marLeft w:val="0"/>
          <w:marRight w:val="0"/>
          <w:marTop w:val="0"/>
          <w:marBottom w:val="0"/>
          <w:divBdr>
            <w:top w:val="none" w:sz="0" w:space="0" w:color="auto"/>
            <w:left w:val="none" w:sz="0" w:space="0" w:color="auto"/>
            <w:bottom w:val="none" w:sz="0" w:space="0" w:color="auto"/>
            <w:right w:val="none" w:sz="0" w:space="0" w:color="auto"/>
          </w:divBdr>
        </w:div>
        <w:div w:id="482428673">
          <w:marLeft w:val="0"/>
          <w:marRight w:val="0"/>
          <w:marTop w:val="0"/>
          <w:marBottom w:val="0"/>
          <w:divBdr>
            <w:top w:val="none" w:sz="0" w:space="0" w:color="auto"/>
            <w:left w:val="none" w:sz="0" w:space="0" w:color="auto"/>
            <w:bottom w:val="none" w:sz="0" w:space="0" w:color="auto"/>
            <w:right w:val="none" w:sz="0" w:space="0" w:color="auto"/>
          </w:divBdr>
        </w:div>
        <w:div w:id="686755530">
          <w:marLeft w:val="0"/>
          <w:marRight w:val="0"/>
          <w:marTop w:val="0"/>
          <w:marBottom w:val="0"/>
          <w:divBdr>
            <w:top w:val="none" w:sz="0" w:space="0" w:color="auto"/>
            <w:left w:val="none" w:sz="0" w:space="0" w:color="auto"/>
            <w:bottom w:val="none" w:sz="0" w:space="0" w:color="auto"/>
            <w:right w:val="none" w:sz="0" w:space="0" w:color="auto"/>
          </w:divBdr>
        </w:div>
        <w:div w:id="875964522">
          <w:marLeft w:val="0"/>
          <w:marRight w:val="0"/>
          <w:marTop w:val="0"/>
          <w:marBottom w:val="0"/>
          <w:divBdr>
            <w:top w:val="none" w:sz="0" w:space="0" w:color="auto"/>
            <w:left w:val="none" w:sz="0" w:space="0" w:color="auto"/>
            <w:bottom w:val="none" w:sz="0" w:space="0" w:color="auto"/>
            <w:right w:val="none" w:sz="0" w:space="0" w:color="auto"/>
          </w:divBdr>
        </w:div>
        <w:div w:id="1643924856">
          <w:marLeft w:val="0"/>
          <w:marRight w:val="0"/>
          <w:marTop w:val="0"/>
          <w:marBottom w:val="0"/>
          <w:divBdr>
            <w:top w:val="none" w:sz="0" w:space="0" w:color="auto"/>
            <w:left w:val="none" w:sz="0" w:space="0" w:color="auto"/>
            <w:bottom w:val="none" w:sz="0" w:space="0" w:color="auto"/>
            <w:right w:val="none" w:sz="0" w:space="0" w:color="auto"/>
          </w:divBdr>
        </w:div>
        <w:div w:id="1726099347">
          <w:marLeft w:val="0"/>
          <w:marRight w:val="0"/>
          <w:marTop w:val="0"/>
          <w:marBottom w:val="0"/>
          <w:divBdr>
            <w:top w:val="none" w:sz="0" w:space="0" w:color="auto"/>
            <w:left w:val="none" w:sz="0" w:space="0" w:color="auto"/>
            <w:bottom w:val="none" w:sz="0" w:space="0" w:color="auto"/>
            <w:right w:val="none" w:sz="0" w:space="0" w:color="auto"/>
          </w:divBdr>
        </w:div>
        <w:div w:id="1900289826">
          <w:marLeft w:val="0"/>
          <w:marRight w:val="0"/>
          <w:marTop w:val="0"/>
          <w:marBottom w:val="0"/>
          <w:divBdr>
            <w:top w:val="none" w:sz="0" w:space="0" w:color="auto"/>
            <w:left w:val="none" w:sz="0" w:space="0" w:color="auto"/>
            <w:bottom w:val="none" w:sz="0" w:space="0" w:color="auto"/>
            <w:right w:val="none" w:sz="0" w:space="0" w:color="auto"/>
          </w:divBdr>
        </w:div>
      </w:divsChild>
    </w:div>
    <w:div w:id="718943736">
      <w:bodyDiv w:val="1"/>
      <w:marLeft w:val="0"/>
      <w:marRight w:val="0"/>
      <w:marTop w:val="0"/>
      <w:marBottom w:val="0"/>
      <w:divBdr>
        <w:top w:val="none" w:sz="0" w:space="0" w:color="auto"/>
        <w:left w:val="none" w:sz="0" w:space="0" w:color="auto"/>
        <w:bottom w:val="none" w:sz="0" w:space="0" w:color="auto"/>
        <w:right w:val="none" w:sz="0" w:space="0" w:color="auto"/>
      </w:divBdr>
    </w:div>
    <w:div w:id="1147013661">
      <w:bodyDiv w:val="1"/>
      <w:marLeft w:val="0"/>
      <w:marRight w:val="0"/>
      <w:marTop w:val="0"/>
      <w:marBottom w:val="0"/>
      <w:divBdr>
        <w:top w:val="none" w:sz="0" w:space="0" w:color="auto"/>
        <w:left w:val="none" w:sz="0" w:space="0" w:color="auto"/>
        <w:bottom w:val="none" w:sz="0" w:space="0" w:color="auto"/>
        <w:right w:val="none" w:sz="0" w:space="0" w:color="auto"/>
      </w:divBdr>
      <w:divsChild>
        <w:div w:id="55007397">
          <w:marLeft w:val="0"/>
          <w:marRight w:val="0"/>
          <w:marTop w:val="0"/>
          <w:marBottom w:val="0"/>
          <w:divBdr>
            <w:top w:val="none" w:sz="0" w:space="0" w:color="auto"/>
            <w:left w:val="none" w:sz="0" w:space="0" w:color="auto"/>
            <w:bottom w:val="none" w:sz="0" w:space="0" w:color="auto"/>
            <w:right w:val="none" w:sz="0" w:space="0" w:color="auto"/>
          </w:divBdr>
          <w:divsChild>
            <w:div w:id="221259170">
              <w:marLeft w:val="0"/>
              <w:marRight w:val="0"/>
              <w:marTop w:val="0"/>
              <w:marBottom w:val="0"/>
              <w:divBdr>
                <w:top w:val="none" w:sz="0" w:space="0" w:color="auto"/>
                <w:left w:val="none" w:sz="0" w:space="0" w:color="auto"/>
                <w:bottom w:val="none" w:sz="0" w:space="0" w:color="auto"/>
                <w:right w:val="none" w:sz="0" w:space="0" w:color="auto"/>
              </w:divBdr>
            </w:div>
            <w:div w:id="603003083">
              <w:marLeft w:val="0"/>
              <w:marRight w:val="0"/>
              <w:marTop w:val="0"/>
              <w:marBottom w:val="0"/>
              <w:divBdr>
                <w:top w:val="none" w:sz="0" w:space="0" w:color="auto"/>
                <w:left w:val="none" w:sz="0" w:space="0" w:color="auto"/>
                <w:bottom w:val="none" w:sz="0" w:space="0" w:color="auto"/>
                <w:right w:val="none" w:sz="0" w:space="0" w:color="auto"/>
              </w:divBdr>
            </w:div>
            <w:div w:id="700131247">
              <w:marLeft w:val="0"/>
              <w:marRight w:val="0"/>
              <w:marTop w:val="0"/>
              <w:marBottom w:val="0"/>
              <w:divBdr>
                <w:top w:val="none" w:sz="0" w:space="0" w:color="auto"/>
                <w:left w:val="none" w:sz="0" w:space="0" w:color="auto"/>
                <w:bottom w:val="none" w:sz="0" w:space="0" w:color="auto"/>
                <w:right w:val="none" w:sz="0" w:space="0" w:color="auto"/>
              </w:divBdr>
            </w:div>
            <w:div w:id="713046178">
              <w:marLeft w:val="0"/>
              <w:marRight w:val="0"/>
              <w:marTop w:val="0"/>
              <w:marBottom w:val="0"/>
              <w:divBdr>
                <w:top w:val="none" w:sz="0" w:space="0" w:color="auto"/>
                <w:left w:val="none" w:sz="0" w:space="0" w:color="auto"/>
                <w:bottom w:val="none" w:sz="0" w:space="0" w:color="auto"/>
                <w:right w:val="none" w:sz="0" w:space="0" w:color="auto"/>
              </w:divBdr>
            </w:div>
            <w:div w:id="957223375">
              <w:marLeft w:val="0"/>
              <w:marRight w:val="0"/>
              <w:marTop w:val="0"/>
              <w:marBottom w:val="0"/>
              <w:divBdr>
                <w:top w:val="none" w:sz="0" w:space="0" w:color="auto"/>
                <w:left w:val="none" w:sz="0" w:space="0" w:color="auto"/>
                <w:bottom w:val="none" w:sz="0" w:space="0" w:color="auto"/>
                <w:right w:val="none" w:sz="0" w:space="0" w:color="auto"/>
              </w:divBdr>
            </w:div>
            <w:div w:id="1123843146">
              <w:marLeft w:val="0"/>
              <w:marRight w:val="0"/>
              <w:marTop w:val="0"/>
              <w:marBottom w:val="0"/>
              <w:divBdr>
                <w:top w:val="none" w:sz="0" w:space="0" w:color="auto"/>
                <w:left w:val="none" w:sz="0" w:space="0" w:color="auto"/>
                <w:bottom w:val="none" w:sz="0" w:space="0" w:color="auto"/>
                <w:right w:val="none" w:sz="0" w:space="0" w:color="auto"/>
              </w:divBdr>
            </w:div>
            <w:div w:id="1159350642">
              <w:marLeft w:val="0"/>
              <w:marRight w:val="0"/>
              <w:marTop w:val="0"/>
              <w:marBottom w:val="0"/>
              <w:divBdr>
                <w:top w:val="none" w:sz="0" w:space="0" w:color="auto"/>
                <w:left w:val="none" w:sz="0" w:space="0" w:color="auto"/>
                <w:bottom w:val="none" w:sz="0" w:space="0" w:color="auto"/>
                <w:right w:val="none" w:sz="0" w:space="0" w:color="auto"/>
              </w:divBdr>
            </w:div>
            <w:div w:id="1179542539">
              <w:marLeft w:val="0"/>
              <w:marRight w:val="0"/>
              <w:marTop w:val="0"/>
              <w:marBottom w:val="0"/>
              <w:divBdr>
                <w:top w:val="none" w:sz="0" w:space="0" w:color="auto"/>
                <w:left w:val="none" w:sz="0" w:space="0" w:color="auto"/>
                <w:bottom w:val="none" w:sz="0" w:space="0" w:color="auto"/>
                <w:right w:val="none" w:sz="0" w:space="0" w:color="auto"/>
              </w:divBdr>
            </w:div>
            <w:div w:id="1461418226">
              <w:marLeft w:val="0"/>
              <w:marRight w:val="0"/>
              <w:marTop w:val="0"/>
              <w:marBottom w:val="0"/>
              <w:divBdr>
                <w:top w:val="none" w:sz="0" w:space="0" w:color="auto"/>
                <w:left w:val="none" w:sz="0" w:space="0" w:color="auto"/>
                <w:bottom w:val="none" w:sz="0" w:space="0" w:color="auto"/>
                <w:right w:val="none" w:sz="0" w:space="0" w:color="auto"/>
              </w:divBdr>
            </w:div>
            <w:div w:id="1620456428">
              <w:marLeft w:val="0"/>
              <w:marRight w:val="0"/>
              <w:marTop w:val="0"/>
              <w:marBottom w:val="0"/>
              <w:divBdr>
                <w:top w:val="none" w:sz="0" w:space="0" w:color="auto"/>
                <w:left w:val="none" w:sz="0" w:space="0" w:color="auto"/>
                <w:bottom w:val="none" w:sz="0" w:space="0" w:color="auto"/>
                <w:right w:val="none" w:sz="0" w:space="0" w:color="auto"/>
              </w:divBdr>
            </w:div>
            <w:div w:id="1765684253">
              <w:marLeft w:val="0"/>
              <w:marRight w:val="0"/>
              <w:marTop w:val="0"/>
              <w:marBottom w:val="0"/>
              <w:divBdr>
                <w:top w:val="none" w:sz="0" w:space="0" w:color="auto"/>
                <w:left w:val="none" w:sz="0" w:space="0" w:color="auto"/>
                <w:bottom w:val="none" w:sz="0" w:space="0" w:color="auto"/>
                <w:right w:val="none" w:sz="0" w:space="0" w:color="auto"/>
              </w:divBdr>
            </w:div>
            <w:div w:id="1878810086">
              <w:marLeft w:val="0"/>
              <w:marRight w:val="0"/>
              <w:marTop w:val="0"/>
              <w:marBottom w:val="0"/>
              <w:divBdr>
                <w:top w:val="none" w:sz="0" w:space="0" w:color="auto"/>
                <w:left w:val="none" w:sz="0" w:space="0" w:color="auto"/>
                <w:bottom w:val="none" w:sz="0" w:space="0" w:color="auto"/>
                <w:right w:val="none" w:sz="0" w:space="0" w:color="auto"/>
              </w:divBdr>
            </w:div>
          </w:divsChild>
        </w:div>
        <w:div w:id="763574740">
          <w:marLeft w:val="0"/>
          <w:marRight w:val="0"/>
          <w:marTop w:val="0"/>
          <w:marBottom w:val="0"/>
          <w:divBdr>
            <w:top w:val="none" w:sz="0" w:space="0" w:color="auto"/>
            <w:left w:val="none" w:sz="0" w:space="0" w:color="auto"/>
            <w:bottom w:val="none" w:sz="0" w:space="0" w:color="auto"/>
            <w:right w:val="none" w:sz="0" w:space="0" w:color="auto"/>
          </w:divBdr>
          <w:divsChild>
            <w:div w:id="23026204">
              <w:marLeft w:val="0"/>
              <w:marRight w:val="0"/>
              <w:marTop w:val="0"/>
              <w:marBottom w:val="0"/>
              <w:divBdr>
                <w:top w:val="none" w:sz="0" w:space="0" w:color="auto"/>
                <w:left w:val="none" w:sz="0" w:space="0" w:color="auto"/>
                <w:bottom w:val="none" w:sz="0" w:space="0" w:color="auto"/>
                <w:right w:val="none" w:sz="0" w:space="0" w:color="auto"/>
              </w:divBdr>
            </w:div>
            <w:div w:id="86971120">
              <w:marLeft w:val="0"/>
              <w:marRight w:val="0"/>
              <w:marTop w:val="0"/>
              <w:marBottom w:val="0"/>
              <w:divBdr>
                <w:top w:val="none" w:sz="0" w:space="0" w:color="auto"/>
                <w:left w:val="none" w:sz="0" w:space="0" w:color="auto"/>
                <w:bottom w:val="none" w:sz="0" w:space="0" w:color="auto"/>
                <w:right w:val="none" w:sz="0" w:space="0" w:color="auto"/>
              </w:divBdr>
            </w:div>
            <w:div w:id="190193871">
              <w:marLeft w:val="0"/>
              <w:marRight w:val="0"/>
              <w:marTop w:val="0"/>
              <w:marBottom w:val="0"/>
              <w:divBdr>
                <w:top w:val="none" w:sz="0" w:space="0" w:color="auto"/>
                <w:left w:val="none" w:sz="0" w:space="0" w:color="auto"/>
                <w:bottom w:val="none" w:sz="0" w:space="0" w:color="auto"/>
                <w:right w:val="none" w:sz="0" w:space="0" w:color="auto"/>
              </w:divBdr>
            </w:div>
            <w:div w:id="302121885">
              <w:marLeft w:val="0"/>
              <w:marRight w:val="0"/>
              <w:marTop w:val="0"/>
              <w:marBottom w:val="0"/>
              <w:divBdr>
                <w:top w:val="none" w:sz="0" w:space="0" w:color="auto"/>
                <w:left w:val="none" w:sz="0" w:space="0" w:color="auto"/>
                <w:bottom w:val="none" w:sz="0" w:space="0" w:color="auto"/>
                <w:right w:val="none" w:sz="0" w:space="0" w:color="auto"/>
              </w:divBdr>
            </w:div>
            <w:div w:id="332530221">
              <w:marLeft w:val="0"/>
              <w:marRight w:val="0"/>
              <w:marTop w:val="0"/>
              <w:marBottom w:val="0"/>
              <w:divBdr>
                <w:top w:val="none" w:sz="0" w:space="0" w:color="auto"/>
                <w:left w:val="none" w:sz="0" w:space="0" w:color="auto"/>
                <w:bottom w:val="none" w:sz="0" w:space="0" w:color="auto"/>
                <w:right w:val="none" w:sz="0" w:space="0" w:color="auto"/>
              </w:divBdr>
            </w:div>
            <w:div w:id="350423244">
              <w:marLeft w:val="0"/>
              <w:marRight w:val="0"/>
              <w:marTop w:val="0"/>
              <w:marBottom w:val="0"/>
              <w:divBdr>
                <w:top w:val="none" w:sz="0" w:space="0" w:color="auto"/>
                <w:left w:val="none" w:sz="0" w:space="0" w:color="auto"/>
                <w:bottom w:val="none" w:sz="0" w:space="0" w:color="auto"/>
                <w:right w:val="none" w:sz="0" w:space="0" w:color="auto"/>
              </w:divBdr>
            </w:div>
            <w:div w:id="402725300">
              <w:marLeft w:val="0"/>
              <w:marRight w:val="0"/>
              <w:marTop w:val="0"/>
              <w:marBottom w:val="0"/>
              <w:divBdr>
                <w:top w:val="none" w:sz="0" w:space="0" w:color="auto"/>
                <w:left w:val="none" w:sz="0" w:space="0" w:color="auto"/>
                <w:bottom w:val="none" w:sz="0" w:space="0" w:color="auto"/>
                <w:right w:val="none" w:sz="0" w:space="0" w:color="auto"/>
              </w:divBdr>
            </w:div>
            <w:div w:id="533882056">
              <w:marLeft w:val="0"/>
              <w:marRight w:val="0"/>
              <w:marTop w:val="0"/>
              <w:marBottom w:val="0"/>
              <w:divBdr>
                <w:top w:val="none" w:sz="0" w:space="0" w:color="auto"/>
                <w:left w:val="none" w:sz="0" w:space="0" w:color="auto"/>
                <w:bottom w:val="none" w:sz="0" w:space="0" w:color="auto"/>
                <w:right w:val="none" w:sz="0" w:space="0" w:color="auto"/>
              </w:divBdr>
            </w:div>
            <w:div w:id="597979928">
              <w:marLeft w:val="0"/>
              <w:marRight w:val="0"/>
              <w:marTop w:val="0"/>
              <w:marBottom w:val="0"/>
              <w:divBdr>
                <w:top w:val="none" w:sz="0" w:space="0" w:color="auto"/>
                <w:left w:val="none" w:sz="0" w:space="0" w:color="auto"/>
                <w:bottom w:val="none" w:sz="0" w:space="0" w:color="auto"/>
                <w:right w:val="none" w:sz="0" w:space="0" w:color="auto"/>
              </w:divBdr>
            </w:div>
            <w:div w:id="896665090">
              <w:marLeft w:val="0"/>
              <w:marRight w:val="0"/>
              <w:marTop w:val="0"/>
              <w:marBottom w:val="0"/>
              <w:divBdr>
                <w:top w:val="none" w:sz="0" w:space="0" w:color="auto"/>
                <w:left w:val="none" w:sz="0" w:space="0" w:color="auto"/>
                <w:bottom w:val="none" w:sz="0" w:space="0" w:color="auto"/>
                <w:right w:val="none" w:sz="0" w:space="0" w:color="auto"/>
              </w:divBdr>
            </w:div>
            <w:div w:id="1061756104">
              <w:marLeft w:val="0"/>
              <w:marRight w:val="0"/>
              <w:marTop w:val="0"/>
              <w:marBottom w:val="0"/>
              <w:divBdr>
                <w:top w:val="none" w:sz="0" w:space="0" w:color="auto"/>
                <w:left w:val="none" w:sz="0" w:space="0" w:color="auto"/>
                <w:bottom w:val="none" w:sz="0" w:space="0" w:color="auto"/>
                <w:right w:val="none" w:sz="0" w:space="0" w:color="auto"/>
              </w:divBdr>
            </w:div>
            <w:div w:id="1076854213">
              <w:marLeft w:val="0"/>
              <w:marRight w:val="0"/>
              <w:marTop w:val="0"/>
              <w:marBottom w:val="0"/>
              <w:divBdr>
                <w:top w:val="none" w:sz="0" w:space="0" w:color="auto"/>
                <w:left w:val="none" w:sz="0" w:space="0" w:color="auto"/>
                <w:bottom w:val="none" w:sz="0" w:space="0" w:color="auto"/>
                <w:right w:val="none" w:sz="0" w:space="0" w:color="auto"/>
              </w:divBdr>
            </w:div>
            <w:div w:id="1349478472">
              <w:marLeft w:val="0"/>
              <w:marRight w:val="0"/>
              <w:marTop w:val="0"/>
              <w:marBottom w:val="0"/>
              <w:divBdr>
                <w:top w:val="none" w:sz="0" w:space="0" w:color="auto"/>
                <w:left w:val="none" w:sz="0" w:space="0" w:color="auto"/>
                <w:bottom w:val="none" w:sz="0" w:space="0" w:color="auto"/>
                <w:right w:val="none" w:sz="0" w:space="0" w:color="auto"/>
              </w:divBdr>
            </w:div>
            <w:div w:id="1490099788">
              <w:marLeft w:val="0"/>
              <w:marRight w:val="0"/>
              <w:marTop w:val="0"/>
              <w:marBottom w:val="0"/>
              <w:divBdr>
                <w:top w:val="none" w:sz="0" w:space="0" w:color="auto"/>
                <w:left w:val="none" w:sz="0" w:space="0" w:color="auto"/>
                <w:bottom w:val="none" w:sz="0" w:space="0" w:color="auto"/>
                <w:right w:val="none" w:sz="0" w:space="0" w:color="auto"/>
              </w:divBdr>
            </w:div>
            <w:div w:id="1496994573">
              <w:marLeft w:val="0"/>
              <w:marRight w:val="0"/>
              <w:marTop w:val="0"/>
              <w:marBottom w:val="0"/>
              <w:divBdr>
                <w:top w:val="none" w:sz="0" w:space="0" w:color="auto"/>
                <w:left w:val="none" w:sz="0" w:space="0" w:color="auto"/>
                <w:bottom w:val="none" w:sz="0" w:space="0" w:color="auto"/>
                <w:right w:val="none" w:sz="0" w:space="0" w:color="auto"/>
              </w:divBdr>
            </w:div>
            <w:div w:id="1619874593">
              <w:marLeft w:val="0"/>
              <w:marRight w:val="0"/>
              <w:marTop w:val="0"/>
              <w:marBottom w:val="0"/>
              <w:divBdr>
                <w:top w:val="none" w:sz="0" w:space="0" w:color="auto"/>
                <w:left w:val="none" w:sz="0" w:space="0" w:color="auto"/>
                <w:bottom w:val="none" w:sz="0" w:space="0" w:color="auto"/>
                <w:right w:val="none" w:sz="0" w:space="0" w:color="auto"/>
              </w:divBdr>
            </w:div>
            <w:div w:id="1641886336">
              <w:marLeft w:val="0"/>
              <w:marRight w:val="0"/>
              <w:marTop w:val="0"/>
              <w:marBottom w:val="0"/>
              <w:divBdr>
                <w:top w:val="none" w:sz="0" w:space="0" w:color="auto"/>
                <w:left w:val="none" w:sz="0" w:space="0" w:color="auto"/>
                <w:bottom w:val="none" w:sz="0" w:space="0" w:color="auto"/>
                <w:right w:val="none" w:sz="0" w:space="0" w:color="auto"/>
              </w:divBdr>
            </w:div>
            <w:div w:id="20007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5181">
      <w:bodyDiv w:val="1"/>
      <w:marLeft w:val="0"/>
      <w:marRight w:val="0"/>
      <w:marTop w:val="0"/>
      <w:marBottom w:val="0"/>
      <w:divBdr>
        <w:top w:val="none" w:sz="0" w:space="0" w:color="auto"/>
        <w:left w:val="none" w:sz="0" w:space="0" w:color="auto"/>
        <w:bottom w:val="none" w:sz="0" w:space="0" w:color="auto"/>
        <w:right w:val="none" w:sz="0" w:space="0" w:color="auto"/>
      </w:divBdr>
      <w:divsChild>
        <w:div w:id="130447484">
          <w:marLeft w:val="0"/>
          <w:marRight w:val="0"/>
          <w:marTop w:val="0"/>
          <w:marBottom w:val="0"/>
          <w:divBdr>
            <w:top w:val="none" w:sz="0" w:space="0" w:color="auto"/>
            <w:left w:val="none" w:sz="0" w:space="0" w:color="auto"/>
            <w:bottom w:val="none" w:sz="0" w:space="0" w:color="auto"/>
            <w:right w:val="none" w:sz="0" w:space="0" w:color="auto"/>
          </w:divBdr>
        </w:div>
        <w:div w:id="320164696">
          <w:marLeft w:val="0"/>
          <w:marRight w:val="0"/>
          <w:marTop w:val="0"/>
          <w:marBottom w:val="0"/>
          <w:divBdr>
            <w:top w:val="none" w:sz="0" w:space="0" w:color="auto"/>
            <w:left w:val="none" w:sz="0" w:space="0" w:color="auto"/>
            <w:bottom w:val="none" w:sz="0" w:space="0" w:color="auto"/>
            <w:right w:val="none" w:sz="0" w:space="0" w:color="auto"/>
          </w:divBdr>
          <w:divsChild>
            <w:div w:id="461968564">
              <w:marLeft w:val="0"/>
              <w:marRight w:val="0"/>
              <w:marTop w:val="0"/>
              <w:marBottom w:val="0"/>
              <w:divBdr>
                <w:top w:val="none" w:sz="0" w:space="0" w:color="auto"/>
                <w:left w:val="none" w:sz="0" w:space="0" w:color="auto"/>
                <w:bottom w:val="none" w:sz="0" w:space="0" w:color="auto"/>
                <w:right w:val="none" w:sz="0" w:space="0" w:color="auto"/>
              </w:divBdr>
            </w:div>
            <w:div w:id="658197684">
              <w:marLeft w:val="0"/>
              <w:marRight w:val="0"/>
              <w:marTop w:val="0"/>
              <w:marBottom w:val="0"/>
              <w:divBdr>
                <w:top w:val="none" w:sz="0" w:space="0" w:color="auto"/>
                <w:left w:val="none" w:sz="0" w:space="0" w:color="auto"/>
                <w:bottom w:val="none" w:sz="0" w:space="0" w:color="auto"/>
                <w:right w:val="none" w:sz="0" w:space="0" w:color="auto"/>
              </w:divBdr>
            </w:div>
            <w:div w:id="726804707">
              <w:marLeft w:val="0"/>
              <w:marRight w:val="0"/>
              <w:marTop w:val="0"/>
              <w:marBottom w:val="0"/>
              <w:divBdr>
                <w:top w:val="none" w:sz="0" w:space="0" w:color="auto"/>
                <w:left w:val="none" w:sz="0" w:space="0" w:color="auto"/>
                <w:bottom w:val="none" w:sz="0" w:space="0" w:color="auto"/>
                <w:right w:val="none" w:sz="0" w:space="0" w:color="auto"/>
              </w:divBdr>
            </w:div>
            <w:div w:id="817763558">
              <w:marLeft w:val="0"/>
              <w:marRight w:val="0"/>
              <w:marTop w:val="0"/>
              <w:marBottom w:val="0"/>
              <w:divBdr>
                <w:top w:val="none" w:sz="0" w:space="0" w:color="auto"/>
                <w:left w:val="none" w:sz="0" w:space="0" w:color="auto"/>
                <w:bottom w:val="none" w:sz="0" w:space="0" w:color="auto"/>
                <w:right w:val="none" w:sz="0" w:space="0" w:color="auto"/>
              </w:divBdr>
            </w:div>
            <w:div w:id="820730568">
              <w:marLeft w:val="0"/>
              <w:marRight w:val="0"/>
              <w:marTop w:val="0"/>
              <w:marBottom w:val="0"/>
              <w:divBdr>
                <w:top w:val="none" w:sz="0" w:space="0" w:color="auto"/>
                <w:left w:val="none" w:sz="0" w:space="0" w:color="auto"/>
                <w:bottom w:val="none" w:sz="0" w:space="0" w:color="auto"/>
                <w:right w:val="none" w:sz="0" w:space="0" w:color="auto"/>
              </w:divBdr>
            </w:div>
            <w:div w:id="947395358">
              <w:marLeft w:val="0"/>
              <w:marRight w:val="0"/>
              <w:marTop w:val="0"/>
              <w:marBottom w:val="0"/>
              <w:divBdr>
                <w:top w:val="none" w:sz="0" w:space="0" w:color="auto"/>
                <w:left w:val="none" w:sz="0" w:space="0" w:color="auto"/>
                <w:bottom w:val="none" w:sz="0" w:space="0" w:color="auto"/>
                <w:right w:val="none" w:sz="0" w:space="0" w:color="auto"/>
              </w:divBdr>
            </w:div>
            <w:div w:id="1018122525">
              <w:marLeft w:val="0"/>
              <w:marRight w:val="0"/>
              <w:marTop w:val="0"/>
              <w:marBottom w:val="0"/>
              <w:divBdr>
                <w:top w:val="none" w:sz="0" w:space="0" w:color="auto"/>
                <w:left w:val="none" w:sz="0" w:space="0" w:color="auto"/>
                <w:bottom w:val="none" w:sz="0" w:space="0" w:color="auto"/>
                <w:right w:val="none" w:sz="0" w:space="0" w:color="auto"/>
              </w:divBdr>
            </w:div>
            <w:div w:id="1134370922">
              <w:marLeft w:val="0"/>
              <w:marRight w:val="0"/>
              <w:marTop w:val="0"/>
              <w:marBottom w:val="0"/>
              <w:divBdr>
                <w:top w:val="none" w:sz="0" w:space="0" w:color="auto"/>
                <w:left w:val="none" w:sz="0" w:space="0" w:color="auto"/>
                <w:bottom w:val="none" w:sz="0" w:space="0" w:color="auto"/>
                <w:right w:val="none" w:sz="0" w:space="0" w:color="auto"/>
              </w:divBdr>
            </w:div>
            <w:div w:id="1365784623">
              <w:marLeft w:val="0"/>
              <w:marRight w:val="0"/>
              <w:marTop w:val="0"/>
              <w:marBottom w:val="0"/>
              <w:divBdr>
                <w:top w:val="none" w:sz="0" w:space="0" w:color="auto"/>
                <w:left w:val="none" w:sz="0" w:space="0" w:color="auto"/>
                <w:bottom w:val="none" w:sz="0" w:space="0" w:color="auto"/>
                <w:right w:val="none" w:sz="0" w:space="0" w:color="auto"/>
              </w:divBdr>
            </w:div>
            <w:div w:id="1395540697">
              <w:marLeft w:val="0"/>
              <w:marRight w:val="0"/>
              <w:marTop w:val="0"/>
              <w:marBottom w:val="0"/>
              <w:divBdr>
                <w:top w:val="none" w:sz="0" w:space="0" w:color="auto"/>
                <w:left w:val="none" w:sz="0" w:space="0" w:color="auto"/>
                <w:bottom w:val="none" w:sz="0" w:space="0" w:color="auto"/>
                <w:right w:val="none" w:sz="0" w:space="0" w:color="auto"/>
              </w:divBdr>
            </w:div>
            <w:div w:id="1400709485">
              <w:marLeft w:val="0"/>
              <w:marRight w:val="0"/>
              <w:marTop w:val="0"/>
              <w:marBottom w:val="0"/>
              <w:divBdr>
                <w:top w:val="none" w:sz="0" w:space="0" w:color="auto"/>
                <w:left w:val="none" w:sz="0" w:space="0" w:color="auto"/>
                <w:bottom w:val="none" w:sz="0" w:space="0" w:color="auto"/>
                <w:right w:val="none" w:sz="0" w:space="0" w:color="auto"/>
              </w:divBdr>
            </w:div>
            <w:div w:id="1419130427">
              <w:marLeft w:val="0"/>
              <w:marRight w:val="0"/>
              <w:marTop w:val="0"/>
              <w:marBottom w:val="0"/>
              <w:divBdr>
                <w:top w:val="none" w:sz="0" w:space="0" w:color="auto"/>
                <w:left w:val="none" w:sz="0" w:space="0" w:color="auto"/>
                <w:bottom w:val="none" w:sz="0" w:space="0" w:color="auto"/>
                <w:right w:val="none" w:sz="0" w:space="0" w:color="auto"/>
              </w:divBdr>
            </w:div>
            <w:div w:id="1448887232">
              <w:marLeft w:val="0"/>
              <w:marRight w:val="0"/>
              <w:marTop w:val="0"/>
              <w:marBottom w:val="0"/>
              <w:divBdr>
                <w:top w:val="none" w:sz="0" w:space="0" w:color="auto"/>
                <w:left w:val="none" w:sz="0" w:space="0" w:color="auto"/>
                <w:bottom w:val="none" w:sz="0" w:space="0" w:color="auto"/>
                <w:right w:val="none" w:sz="0" w:space="0" w:color="auto"/>
              </w:divBdr>
            </w:div>
            <w:div w:id="1826120812">
              <w:marLeft w:val="0"/>
              <w:marRight w:val="0"/>
              <w:marTop w:val="0"/>
              <w:marBottom w:val="0"/>
              <w:divBdr>
                <w:top w:val="none" w:sz="0" w:space="0" w:color="auto"/>
                <w:left w:val="none" w:sz="0" w:space="0" w:color="auto"/>
                <w:bottom w:val="none" w:sz="0" w:space="0" w:color="auto"/>
                <w:right w:val="none" w:sz="0" w:space="0" w:color="auto"/>
              </w:divBdr>
            </w:div>
            <w:div w:id="1978680687">
              <w:marLeft w:val="0"/>
              <w:marRight w:val="0"/>
              <w:marTop w:val="0"/>
              <w:marBottom w:val="0"/>
              <w:divBdr>
                <w:top w:val="none" w:sz="0" w:space="0" w:color="auto"/>
                <w:left w:val="none" w:sz="0" w:space="0" w:color="auto"/>
                <w:bottom w:val="none" w:sz="0" w:space="0" w:color="auto"/>
                <w:right w:val="none" w:sz="0" w:space="0" w:color="auto"/>
              </w:divBdr>
            </w:div>
            <w:div w:id="2114351639">
              <w:marLeft w:val="0"/>
              <w:marRight w:val="0"/>
              <w:marTop w:val="0"/>
              <w:marBottom w:val="0"/>
              <w:divBdr>
                <w:top w:val="none" w:sz="0" w:space="0" w:color="auto"/>
                <w:left w:val="none" w:sz="0" w:space="0" w:color="auto"/>
                <w:bottom w:val="none" w:sz="0" w:space="0" w:color="auto"/>
                <w:right w:val="none" w:sz="0" w:space="0" w:color="auto"/>
              </w:divBdr>
            </w:div>
          </w:divsChild>
        </w:div>
        <w:div w:id="357052071">
          <w:marLeft w:val="0"/>
          <w:marRight w:val="0"/>
          <w:marTop w:val="0"/>
          <w:marBottom w:val="0"/>
          <w:divBdr>
            <w:top w:val="none" w:sz="0" w:space="0" w:color="auto"/>
            <w:left w:val="none" w:sz="0" w:space="0" w:color="auto"/>
            <w:bottom w:val="none" w:sz="0" w:space="0" w:color="auto"/>
            <w:right w:val="none" w:sz="0" w:space="0" w:color="auto"/>
          </w:divBdr>
        </w:div>
        <w:div w:id="419450573">
          <w:marLeft w:val="0"/>
          <w:marRight w:val="0"/>
          <w:marTop w:val="0"/>
          <w:marBottom w:val="0"/>
          <w:divBdr>
            <w:top w:val="none" w:sz="0" w:space="0" w:color="auto"/>
            <w:left w:val="none" w:sz="0" w:space="0" w:color="auto"/>
            <w:bottom w:val="none" w:sz="0" w:space="0" w:color="auto"/>
            <w:right w:val="none" w:sz="0" w:space="0" w:color="auto"/>
          </w:divBdr>
        </w:div>
        <w:div w:id="613368133">
          <w:marLeft w:val="0"/>
          <w:marRight w:val="0"/>
          <w:marTop w:val="0"/>
          <w:marBottom w:val="0"/>
          <w:divBdr>
            <w:top w:val="none" w:sz="0" w:space="0" w:color="auto"/>
            <w:left w:val="none" w:sz="0" w:space="0" w:color="auto"/>
            <w:bottom w:val="none" w:sz="0" w:space="0" w:color="auto"/>
            <w:right w:val="none" w:sz="0" w:space="0" w:color="auto"/>
          </w:divBdr>
        </w:div>
        <w:div w:id="1073891093">
          <w:marLeft w:val="0"/>
          <w:marRight w:val="0"/>
          <w:marTop w:val="0"/>
          <w:marBottom w:val="0"/>
          <w:divBdr>
            <w:top w:val="none" w:sz="0" w:space="0" w:color="auto"/>
            <w:left w:val="none" w:sz="0" w:space="0" w:color="auto"/>
            <w:bottom w:val="none" w:sz="0" w:space="0" w:color="auto"/>
            <w:right w:val="none" w:sz="0" w:space="0" w:color="auto"/>
          </w:divBdr>
        </w:div>
        <w:div w:id="1083723202">
          <w:marLeft w:val="0"/>
          <w:marRight w:val="0"/>
          <w:marTop w:val="0"/>
          <w:marBottom w:val="0"/>
          <w:divBdr>
            <w:top w:val="none" w:sz="0" w:space="0" w:color="auto"/>
            <w:left w:val="none" w:sz="0" w:space="0" w:color="auto"/>
            <w:bottom w:val="none" w:sz="0" w:space="0" w:color="auto"/>
            <w:right w:val="none" w:sz="0" w:space="0" w:color="auto"/>
          </w:divBdr>
        </w:div>
        <w:div w:id="1421221976">
          <w:marLeft w:val="0"/>
          <w:marRight w:val="0"/>
          <w:marTop w:val="0"/>
          <w:marBottom w:val="0"/>
          <w:divBdr>
            <w:top w:val="none" w:sz="0" w:space="0" w:color="auto"/>
            <w:left w:val="none" w:sz="0" w:space="0" w:color="auto"/>
            <w:bottom w:val="none" w:sz="0" w:space="0" w:color="auto"/>
            <w:right w:val="none" w:sz="0" w:space="0" w:color="auto"/>
          </w:divBdr>
        </w:div>
        <w:div w:id="1576013680">
          <w:marLeft w:val="0"/>
          <w:marRight w:val="0"/>
          <w:marTop w:val="0"/>
          <w:marBottom w:val="0"/>
          <w:divBdr>
            <w:top w:val="none" w:sz="0" w:space="0" w:color="auto"/>
            <w:left w:val="none" w:sz="0" w:space="0" w:color="auto"/>
            <w:bottom w:val="none" w:sz="0" w:space="0" w:color="auto"/>
            <w:right w:val="none" w:sz="0" w:space="0" w:color="auto"/>
          </w:divBdr>
        </w:div>
        <w:div w:id="1630043127">
          <w:marLeft w:val="0"/>
          <w:marRight w:val="0"/>
          <w:marTop w:val="0"/>
          <w:marBottom w:val="0"/>
          <w:divBdr>
            <w:top w:val="none" w:sz="0" w:space="0" w:color="auto"/>
            <w:left w:val="none" w:sz="0" w:space="0" w:color="auto"/>
            <w:bottom w:val="none" w:sz="0" w:space="0" w:color="auto"/>
            <w:right w:val="none" w:sz="0" w:space="0" w:color="auto"/>
          </w:divBdr>
        </w:div>
        <w:div w:id="2085251106">
          <w:marLeft w:val="0"/>
          <w:marRight w:val="0"/>
          <w:marTop w:val="0"/>
          <w:marBottom w:val="0"/>
          <w:divBdr>
            <w:top w:val="none" w:sz="0" w:space="0" w:color="auto"/>
            <w:left w:val="none" w:sz="0" w:space="0" w:color="auto"/>
            <w:bottom w:val="none" w:sz="0" w:space="0" w:color="auto"/>
            <w:right w:val="none" w:sz="0" w:space="0" w:color="auto"/>
          </w:divBdr>
        </w:div>
      </w:divsChild>
    </w:div>
    <w:div w:id="1444611081">
      <w:bodyDiv w:val="1"/>
      <w:marLeft w:val="0"/>
      <w:marRight w:val="0"/>
      <w:marTop w:val="0"/>
      <w:marBottom w:val="0"/>
      <w:divBdr>
        <w:top w:val="none" w:sz="0" w:space="0" w:color="auto"/>
        <w:left w:val="none" w:sz="0" w:space="0" w:color="auto"/>
        <w:bottom w:val="none" w:sz="0" w:space="0" w:color="auto"/>
        <w:right w:val="none" w:sz="0" w:space="0" w:color="auto"/>
      </w:divBdr>
      <w:divsChild>
        <w:div w:id="495074172">
          <w:marLeft w:val="0"/>
          <w:marRight w:val="0"/>
          <w:marTop w:val="0"/>
          <w:marBottom w:val="0"/>
          <w:divBdr>
            <w:top w:val="none" w:sz="0" w:space="0" w:color="auto"/>
            <w:left w:val="none" w:sz="0" w:space="0" w:color="auto"/>
            <w:bottom w:val="none" w:sz="0" w:space="0" w:color="auto"/>
            <w:right w:val="none" w:sz="0" w:space="0" w:color="auto"/>
          </w:divBdr>
        </w:div>
        <w:div w:id="589046212">
          <w:marLeft w:val="0"/>
          <w:marRight w:val="0"/>
          <w:marTop w:val="0"/>
          <w:marBottom w:val="0"/>
          <w:divBdr>
            <w:top w:val="none" w:sz="0" w:space="0" w:color="auto"/>
            <w:left w:val="none" w:sz="0" w:space="0" w:color="auto"/>
            <w:bottom w:val="none" w:sz="0" w:space="0" w:color="auto"/>
            <w:right w:val="none" w:sz="0" w:space="0" w:color="auto"/>
          </w:divBdr>
        </w:div>
        <w:div w:id="794569147">
          <w:marLeft w:val="0"/>
          <w:marRight w:val="0"/>
          <w:marTop w:val="0"/>
          <w:marBottom w:val="0"/>
          <w:divBdr>
            <w:top w:val="none" w:sz="0" w:space="0" w:color="auto"/>
            <w:left w:val="none" w:sz="0" w:space="0" w:color="auto"/>
            <w:bottom w:val="none" w:sz="0" w:space="0" w:color="auto"/>
            <w:right w:val="none" w:sz="0" w:space="0" w:color="auto"/>
          </w:divBdr>
        </w:div>
        <w:div w:id="845435612">
          <w:marLeft w:val="0"/>
          <w:marRight w:val="0"/>
          <w:marTop w:val="0"/>
          <w:marBottom w:val="0"/>
          <w:divBdr>
            <w:top w:val="none" w:sz="0" w:space="0" w:color="auto"/>
            <w:left w:val="none" w:sz="0" w:space="0" w:color="auto"/>
            <w:bottom w:val="none" w:sz="0" w:space="0" w:color="auto"/>
            <w:right w:val="none" w:sz="0" w:space="0" w:color="auto"/>
          </w:divBdr>
        </w:div>
        <w:div w:id="1320688783">
          <w:marLeft w:val="0"/>
          <w:marRight w:val="0"/>
          <w:marTop w:val="0"/>
          <w:marBottom w:val="0"/>
          <w:divBdr>
            <w:top w:val="none" w:sz="0" w:space="0" w:color="auto"/>
            <w:left w:val="none" w:sz="0" w:space="0" w:color="auto"/>
            <w:bottom w:val="none" w:sz="0" w:space="0" w:color="auto"/>
            <w:right w:val="none" w:sz="0" w:space="0" w:color="auto"/>
          </w:divBdr>
        </w:div>
        <w:div w:id="1573348915">
          <w:marLeft w:val="0"/>
          <w:marRight w:val="0"/>
          <w:marTop w:val="0"/>
          <w:marBottom w:val="0"/>
          <w:divBdr>
            <w:top w:val="none" w:sz="0" w:space="0" w:color="auto"/>
            <w:left w:val="none" w:sz="0" w:space="0" w:color="auto"/>
            <w:bottom w:val="none" w:sz="0" w:space="0" w:color="auto"/>
            <w:right w:val="none" w:sz="0" w:space="0" w:color="auto"/>
          </w:divBdr>
        </w:div>
        <w:div w:id="1970435061">
          <w:marLeft w:val="0"/>
          <w:marRight w:val="0"/>
          <w:marTop w:val="0"/>
          <w:marBottom w:val="0"/>
          <w:divBdr>
            <w:top w:val="none" w:sz="0" w:space="0" w:color="auto"/>
            <w:left w:val="none" w:sz="0" w:space="0" w:color="auto"/>
            <w:bottom w:val="none" w:sz="0" w:space="0" w:color="auto"/>
            <w:right w:val="none" w:sz="0" w:space="0" w:color="auto"/>
          </w:divBdr>
        </w:div>
        <w:div w:id="2009214031">
          <w:marLeft w:val="0"/>
          <w:marRight w:val="0"/>
          <w:marTop w:val="0"/>
          <w:marBottom w:val="0"/>
          <w:divBdr>
            <w:top w:val="none" w:sz="0" w:space="0" w:color="auto"/>
            <w:left w:val="none" w:sz="0" w:space="0" w:color="auto"/>
            <w:bottom w:val="none" w:sz="0" w:space="0" w:color="auto"/>
            <w:right w:val="none" w:sz="0" w:space="0" w:color="auto"/>
          </w:divBdr>
        </w:div>
        <w:div w:id="2040275649">
          <w:marLeft w:val="0"/>
          <w:marRight w:val="0"/>
          <w:marTop w:val="0"/>
          <w:marBottom w:val="0"/>
          <w:divBdr>
            <w:top w:val="none" w:sz="0" w:space="0" w:color="auto"/>
            <w:left w:val="none" w:sz="0" w:space="0" w:color="auto"/>
            <w:bottom w:val="none" w:sz="0" w:space="0" w:color="auto"/>
            <w:right w:val="none" w:sz="0" w:space="0" w:color="auto"/>
          </w:divBdr>
        </w:div>
        <w:div w:id="2051539169">
          <w:marLeft w:val="0"/>
          <w:marRight w:val="0"/>
          <w:marTop w:val="0"/>
          <w:marBottom w:val="0"/>
          <w:divBdr>
            <w:top w:val="none" w:sz="0" w:space="0" w:color="auto"/>
            <w:left w:val="none" w:sz="0" w:space="0" w:color="auto"/>
            <w:bottom w:val="none" w:sz="0" w:space="0" w:color="auto"/>
            <w:right w:val="none" w:sz="0" w:space="0" w:color="auto"/>
          </w:divBdr>
          <w:divsChild>
            <w:div w:id="122700209">
              <w:marLeft w:val="0"/>
              <w:marRight w:val="0"/>
              <w:marTop w:val="0"/>
              <w:marBottom w:val="0"/>
              <w:divBdr>
                <w:top w:val="none" w:sz="0" w:space="0" w:color="auto"/>
                <w:left w:val="none" w:sz="0" w:space="0" w:color="auto"/>
                <w:bottom w:val="none" w:sz="0" w:space="0" w:color="auto"/>
                <w:right w:val="none" w:sz="0" w:space="0" w:color="auto"/>
              </w:divBdr>
            </w:div>
            <w:div w:id="842479581">
              <w:marLeft w:val="0"/>
              <w:marRight w:val="0"/>
              <w:marTop w:val="0"/>
              <w:marBottom w:val="0"/>
              <w:divBdr>
                <w:top w:val="none" w:sz="0" w:space="0" w:color="auto"/>
                <w:left w:val="none" w:sz="0" w:space="0" w:color="auto"/>
                <w:bottom w:val="none" w:sz="0" w:space="0" w:color="auto"/>
                <w:right w:val="none" w:sz="0" w:space="0" w:color="auto"/>
              </w:divBdr>
            </w:div>
            <w:div w:id="926965253">
              <w:marLeft w:val="0"/>
              <w:marRight w:val="0"/>
              <w:marTop w:val="0"/>
              <w:marBottom w:val="0"/>
              <w:divBdr>
                <w:top w:val="none" w:sz="0" w:space="0" w:color="auto"/>
                <w:left w:val="none" w:sz="0" w:space="0" w:color="auto"/>
                <w:bottom w:val="none" w:sz="0" w:space="0" w:color="auto"/>
                <w:right w:val="none" w:sz="0" w:space="0" w:color="auto"/>
              </w:divBdr>
            </w:div>
            <w:div w:id="992564951">
              <w:marLeft w:val="0"/>
              <w:marRight w:val="0"/>
              <w:marTop w:val="0"/>
              <w:marBottom w:val="0"/>
              <w:divBdr>
                <w:top w:val="none" w:sz="0" w:space="0" w:color="auto"/>
                <w:left w:val="none" w:sz="0" w:space="0" w:color="auto"/>
                <w:bottom w:val="none" w:sz="0" w:space="0" w:color="auto"/>
                <w:right w:val="none" w:sz="0" w:space="0" w:color="auto"/>
              </w:divBdr>
            </w:div>
            <w:div w:id="1528175922">
              <w:marLeft w:val="0"/>
              <w:marRight w:val="0"/>
              <w:marTop w:val="0"/>
              <w:marBottom w:val="0"/>
              <w:divBdr>
                <w:top w:val="none" w:sz="0" w:space="0" w:color="auto"/>
                <w:left w:val="none" w:sz="0" w:space="0" w:color="auto"/>
                <w:bottom w:val="none" w:sz="0" w:space="0" w:color="auto"/>
                <w:right w:val="none" w:sz="0" w:space="0" w:color="auto"/>
              </w:divBdr>
            </w:div>
            <w:div w:id="20853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91120">
      <w:bodyDiv w:val="1"/>
      <w:marLeft w:val="0"/>
      <w:marRight w:val="0"/>
      <w:marTop w:val="0"/>
      <w:marBottom w:val="0"/>
      <w:divBdr>
        <w:top w:val="none" w:sz="0" w:space="0" w:color="auto"/>
        <w:left w:val="none" w:sz="0" w:space="0" w:color="auto"/>
        <w:bottom w:val="none" w:sz="0" w:space="0" w:color="auto"/>
        <w:right w:val="none" w:sz="0" w:space="0" w:color="auto"/>
      </w:divBdr>
      <w:divsChild>
        <w:div w:id="279073450">
          <w:marLeft w:val="0"/>
          <w:marRight w:val="0"/>
          <w:marTop w:val="0"/>
          <w:marBottom w:val="0"/>
          <w:divBdr>
            <w:top w:val="none" w:sz="0" w:space="0" w:color="auto"/>
            <w:left w:val="none" w:sz="0" w:space="0" w:color="auto"/>
            <w:bottom w:val="none" w:sz="0" w:space="0" w:color="auto"/>
            <w:right w:val="none" w:sz="0" w:space="0" w:color="auto"/>
          </w:divBdr>
        </w:div>
        <w:div w:id="312292219">
          <w:marLeft w:val="0"/>
          <w:marRight w:val="0"/>
          <w:marTop w:val="0"/>
          <w:marBottom w:val="0"/>
          <w:divBdr>
            <w:top w:val="none" w:sz="0" w:space="0" w:color="auto"/>
            <w:left w:val="none" w:sz="0" w:space="0" w:color="auto"/>
            <w:bottom w:val="none" w:sz="0" w:space="0" w:color="auto"/>
            <w:right w:val="none" w:sz="0" w:space="0" w:color="auto"/>
          </w:divBdr>
        </w:div>
        <w:div w:id="378870244">
          <w:marLeft w:val="0"/>
          <w:marRight w:val="0"/>
          <w:marTop w:val="0"/>
          <w:marBottom w:val="0"/>
          <w:divBdr>
            <w:top w:val="none" w:sz="0" w:space="0" w:color="auto"/>
            <w:left w:val="none" w:sz="0" w:space="0" w:color="auto"/>
            <w:bottom w:val="none" w:sz="0" w:space="0" w:color="auto"/>
            <w:right w:val="none" w:sz="0" w:space="0" w:color="auto"/>
          </w:divBdr>
        </w:div>
        <w:div w:id="471561362">
          <w:marLeft w:val="0"/>
          <w:marRight w:val="0"/>
          <w:marTop w:val="0"/>
          <w:marBottom w:val="0"/>
          <w:divBdr>
            <w:top w:val="none" w:sz="0" w:space="0" w:color="auto"/>
            <w:left w:val="none" w:sz="0" w:space="0" w:color="auto"/>
            <w:bottom w:val="none" w:sz="0" w:space="0" w:color="auto"/>
            <w:right w:val="none" w:sz="0" w:space="0" w:color="auto"/>
          </w:divBdr>
        </w:div>
        <w:div w:id="599684508">
          <w:marLeft w:val="0"/>
          <w:marRight w:val="0"/>
          <w:marTop w:val="0"/>
          <w:marBottom w:val="0"/>
          <w:divBdr>
            <w:top w:val="none" w:sz="0" w:space="0" w:color="auto"/>
            <w:left w:val="none" w:sz="0" w:space="0" w:color="auto"/>
            <w:bottom w:val="none" w:sz="0" w:space="0" w:color="auto"/>
            <w:right w:val="none" w:sz="0" w:space="0" w:color="auto"/>
          </w:divBdr>
        </w:div>
        <w:div w:id="1504585366">
          <w:marLeft w:val="0"/>
          <w:marRight w:val="0"/>
          <w:marTop w:val="0"/>
          <w:marBottom w:val="0"/>
          <w:divBdr>
            <w:top w:val="none" w:sz="0" w:space="0" w:color="auto"/>
            <w:left w:val="none" w:sz="0" w:space="0" w:color="auto"/>
            <w:bottom w:val="none" w:sz="0" w:space="0" w:color="auto"/>
            <w:right w:val="none" w:sz="0" w:space="0" w:color="auto"/>
          </w:divBdr>
        </w:div>
        <w:div w:id="1593050919">
          <w:marLeft w:val="0"/>
          <w:marRight w:val="0"/>
          <w:marTop w:val="0"/>
          <w:marBottom w:val="0"/>
          <w:divBdr>
            <w:top w:val="none" w:sz="0" w:space="0" w:color="auto"/>
            <w:left w:val="none" w:sz="0" w:space="0" w:color="auto"/>
            <w:bottom w:val="none" w:sz="0" w:space="0" w:color="auto"/>
            <w:right w:val="none" w:sz="0" w:space="0" w:color="auto"/>
          </w:divBdr>
        </w:div>
        <w:div w:id="1744140097">
          <w:marLeft w:val="0"/>
          <w:marRight w:val="0"/>
          <w:marTop w:val="0"/>
          <w:marBottom w:val="0"/>
          <w:divBdr>
            <w:top w:val="none" w:sz="0" w:space="0" w:color="auto"/>
            <w:left w:val="none" w:sz="0" w:space="0" w:color="auto"/>
            <w:bottom w:val="none" w:sz="0" w:space="0" w:color="auto"/>
            <w:right w:val="none" w:sz="0" w:space="0" w:color="auto"/>
          </w:divBdr>
        </w:div>
        <w:div w:id="1757706665">
          <w:marLeft w:val="0"/>
          <w:marRight w:val="0"/>
          <w:marTop w:val="0"/>
          <w:marBottom w:val="0"/>
          <w:divBdr>
            <w:top w:val="none" w:sz="0" w:space="0" w:color="auto"/>
            <w:left w:val="none" w:sz="0" w:space="0" w:color="auto"/>
            <w:bottom w:val="none" w:sz="0" w:space="0" w:color="auto"/>
            <w:right w:val="none" w:sz="0" w:space="0" w:color="auto"/>
          </w:divBdr>
          <w:divsChild>
            <w:div w:id="303658560">
              <w:marLeft w:val="0"/>
              <w:marRight w:val="0"/>
              <w:marTop w:val="0"/>
              <w:marBottom w:val="0"/>
              <w:divBdr>
                <w:top w:val="none" w:sz="0" w:space="0" w:color="auto"/>
                <w:left w:val="none" w:sz="0" w:space="0" w:color="auto"/>
                <w:bottom w:val="none" w:sz="0" w:space="0" w:color="auto"/>
                <w:right w:val="none" w:sz="0" w:space="0" w:color="auto"/>
              </w:divBdr>
            </w:div>
            <w:div w:id="377164097">
              <w:marLeft w:val="0"/>
              <w:marRight w:val="0"/>
              <w:marTop w:val="0"/>
              <w:marBottom w:val="0"/>
              <w:divBdr>
                <w:top w:val="none" w:sz="0" w:space="0" w:color="auto"/>
                <w:left w:val="none" w:sz="0" w:space="0" w:color="auto"/>
                <w:bottom w:val="none" w:sz="0" w:space="0" w:color="auto"/>
                <w:right w:val="none" w:sz="0" w:space="0" w:color="auto"/>
              </w:divBdr>
            </w:div>
            <w:div w:id="482744336">
              <w:marLeft w:val="0"/>
              <w:marRight w:val="0"/>
              <w:marTop w:val="0"/>
              <w:marBottom w:val="0"/>
              <w:divBdr>
                <w:top w:val="none" w:sz="0" w:space="0" w:color="auto"/>
                <w:left w:val="none" w:sz="0" w:space="0" w:color="auto"/>
                <w:bottom w:val="none" w:sz="0" w:space="0" w:color="auto"/>
                <w:right w:val="none" w:sz="0" w:space="0" w:color="auto"/>
              </w:divBdr>
            </w:div>
            <w:div w:id="724333003">
              <w:marLeft w:val="0"/>
              <w:marRight w:val="0"/>
              <w:marTop w:val="0"/>
              <w:marBottom w:val="0"/>
              <w:divBdr>
                <w:top w:val="none" w:sz="0" w:space="0" w:color="auto"/>
                <w:left w:val="none" w:sz="0" w:space="0" w:color="auto"/>
                <w:bottom w:val="none" w:sz="0" w:space="0" w:color="auto"/>
                <w:right w:val="none" w:sz="0" w:space="0" w:color="auto"/>
              </w:divBdr>
            </w:div>
            <w:div w:id="772629365">
              <w:marLeft w:val="0"/>
              <w:marRight w:val="0"/>
              <w:marTop w:val="0"/>
              <w:marBottom w:val="0"/>
              <w:divBdr>
                <w:top w:val="none" w:sz="0" w:space="0" w:color="auto"/>
                <w:left w:val="none" w:sz="0" w:space="0" w:color="auto"/>
                <w:bottom w:val="none" w:sz="0" w:space="0" w:color="auto"/>
                <w:right w:val="none" w:sz="0" w:space="0" w:color="auto"/>
              </w:divBdr>
            </w:div>
            <w:div w:id="824318976">
              <w:marLeft w:val="0"/>
              <w:marRight w:val="0"/>
              <w:marTop w:val="0"/>
              <w:marBottom w:val="0"/>
              <w:divBdr>
                <w:top w:val="none" w:sz="0" w:space="0" w:color="auto"/>
                <w:left w:val="none" w:sz="0" w:space="0" w:color="auto"/>
                <w:bottom w:val="none" w:sz="0" w:space="0" w:color="auto"/>
                <w:right w:val="none" w:sz="0" w:space="0" w:color="auto"/>
              </w:divBdr>
            </w:div>
            <w:div w:id="909116839">
              <w:marLeft w:val="0"/>
              <w:marRight w:val="0"/>
              <w:marTop w:val="0"/>
              <w:marBottom w:val="0"/>
              <w:divBdr>
                <w:top w:val="none" w:sz="0" w:space="0" w:color="auto"/>
                <w:left w:val="none" w:sz="0" w:space="0" w:color="auto"/>
                <w:bottom w:val="none" w:sz="0" w:space="0" w:color="auto"/>
                <w:right w:val="none" w:sz="0" w:space="0" w:color="auto"/>
              </w:divBdr>
            </w:div>
            <w:div w:id="1034698595">
              <w:marLeft w:val="0"/>
              <w:marRight w:val="0"/>
              <w:marTop w:val="0"/>
              <w:marBottom w:val="0"/>
              <w:divBdr>
                <w:top w:val="none" w:sz="0" w:space="0" w:color="auto"/>
                <w:left w:val="none" w:sz="0" w:space="0" w:color="auto"/>
                <w:bottom w:val="none" w:sz="0" w:space="0" w:color="auto"/>
                <w:right w:val="none" w:sz="0" w:space="0" w:color="auto"/>
              </w:divBdr>
            </w:div>
            <w:div w:id="1255630914">
              <w:marLeft w:val="0"/>
              <w:marRight w:val="0"/>
              <w:marTop w:val="0"/>
              <w:marBottom w:val="0"/>
              <w:divBdr>
                <w:top w:val="none" w:sz="0" w:space="0" w:color="auto"/>
                <w:left w:val="none" w:sz="0" w:space="0" w:color="auto"/>
                <w:bottom w:val="none" w:sz="0" w:space="0" w:color="auto"/>
                <w:right w:val="none" w:sz="0" w:space="0" w:color="auto"/>
              </w:divBdr>
            </w:div>
            <w:div w:id="1363633666">
              <w:marLeft w:val="0"/>
              <w:marRight w:val="0"/>
              <w:marTop w:val="0"/>
              <w:marBottom w:val="0"/>
              <w:divBdr>
                <w:top w:val="none" w:sz="0" w:space="0" w:color="auto"/>
                <w:left w:val="none" w:sz="0" w:space="0" w:color="auto"/>
                <w:bottom w:val="none" w:sz="0" w:space="0" w:color="auto"/>
                <w:right w:val="none" w:sz="0" w:space="0" w:color="auto"/>
              </w:divBdr>
            </w:div>
            <w:div w:id="1415470731">
              <w:marLeft w:val="0"/>
              <w:marRight w:val="0"/>
              <w:marTop w:val="0"/>
              <w:marBottom w:val="0"/>
              <w:divBdr>
                <w:top w:val="none" w:sz="0" w:space="0" w:color="auto"/>
                <w:left w:val="none" w:sz="0" w:space="0" w:color="auto"/>
                <w:bottom w:val="none" w:sz="0" w:space="0" w:color="auto"/>
                <w:right w:val="none" w:sz="0" w:space="0" w:color="auto"/>
              </w:divBdr>
            </w:div>
            <w:div w:id="1798911193">
              <w:marLeft w:val="0"/>
              <w:marRight w:val="0"/>
              <w:marTop w:val="0"/>
              <w:marBottom w:val="0"/>
              <w:divBdr>
                <w:top w:val="none" w:sz="0" w:space="0" w:color="auto"/>
                <w:left w:val="none" w:sz="0" w:space="0" w:color="auto"/>
                <w:bottom w:val="none" w:sz="0" w:space="0" w:color="auto"/>
                <w:right w:val="none" w:sz="0" w:space="0" w:color="auto"/>
              </w:divBdr>
            </w:div>
            <w:div w:id="1802839552">
              <w:marLeft w:val="0"/>
              <w:marRight w:val="0"/>
              <w:marTop w:val="0"/>
              <w:marBottom w:val="0"/>
              <w:divBdr>
                <w:top w:val="none" w:sz="0" w:space="0" w:color="auto"/>
                <w:left w:val="none" w:sz="0" w:space="0" w:color="auto"/>
                <w:bottom w:val="none" w:sz="0" w:space="0" w:color="auto"/>
                <w:right w:val="none" w:sz="0" w:space="0" w:color="auto"/>
              </w:divBdr>
            </w:div>
            <w:div w:id="1977250567">
              <w:marLeft w:val="0"/>
              <w:marRight w:val="0"/>
              <w:marTop w:val="0"/>
              <w:marBottom w:val="0"/>
              <w:divBdr>
                <w:top w:val="none" w:sz="0" w:space="0" w:color="auto"/>
                <w:left w:val="none" w:sz="0" w:space="0" w:color="auto"/>
                <w:bottom w:val="none" w:sz="0" w:space="0" w:color="auto"/>
                <w:right w:val="none" w:sz="0" w:space="0" w:color="auto"/>
              </w:divBdr>
            </w:div>
            <w:div w:id="2099599390">
              <w:marLeft w:val="0"/>
              <w:marRight w:val="0"/>
              <w:marTop w:val="0"/>
              <w:marBottom w:val="0"/>
              <w:divBdr>
                <w:top w:val="none" w:sz="0" w:space="0" w:color="auto"/>
                <w:left w:val="none" w:sz="0" w:space="0" w:color="auto"/>
                <w:bottom w:val="none" w:sz="0" w:space="0" w:color="auto"/>
                <w:right w:val="none" w:sz="0" w:space="0" w:color="auto"/>
              </w:divBdr>
            </w:div>
            <w:div w:id="2135171876">
              <w:marLeft w:val="0"/>
              <w:marRight w:val="0"/>
              <w:marTop w:val="0"/>
              <w:marBottom w:val="0"/>
              <w:divBdr>
                <w:top w:val="none" w:sz="0" w:space="0" w:color="auto"/>
                <w:left w:val="none" w:sz="0" w:space="0" w:color="auto"/>
                <w:bottom w:val="none" w:sz="0" w:space="0" w:color="auto"/>
                <w:right w:val="none" w:sz="0" w:space="0" w:color="auto"/>
              </w:divBdr>
            </w:div>
          </w:divsChild>
        </w:div>
        <w:div w:id="1877548327">
          <w:marLeft w:val="0"/>
          <w:marRight w:val="0"/>
          <w:marTop w:val="0"/>
          <w:marBottom w:val="0"/>
          <w:divBdr>
            <w:top w:val="none" w:sz="0" w:space="0" w:color="auto"/>
            <w:left w:val="none" w:sz="0" w:space="0" w:color="auto"/>
            <w:bottom w:val="none" w:sz="0" w:space="0" w:color="auto"/>
            <w:right w:val="none" w:sz="0" w:space="0" w:color="auto"/>
          </w:divBdr>
        </w:div>
        <w:div w:id="2070305121">
          <w:marLeft w:val="0"/>
          <w:marRight w:val="0"/>
          <w:marTop w:val="0"/>
          <w:marBottom w:val="0"/>
          <w:divBdr>
            <w:top w:val="none" w:sz="0" w:space="0" w:color="auto"/>
            <w:left w:val="none" w:sz="0" w:space="0" w:color="auto"/>
            <w:bottom w:val="none" w:sz="0" w:space="0" w:color="auto"/>
            <w:right w:val="none" w:sz="0" w:space="0" w:color="auto"/>
          </w:divBdr>
        </w:div>
      </w:divsChild>
    </w:div>
    <w:div w:id="1572040115">
      <w:bodyDiv w:val="1"/>
      <w:marLeft w:val="0"/>
      <w:marRight w:val="0"/>
      <w:marTop w:val="0"/>
      <w:marBottom w:val="0"/>
      <w:divBdr>
        <w:top w:val="none" w:sz="0" w:space="0" w:color="auto"/>
        <w:left w:val="none" w:sz="0" w:space="0" w:color="auto"/>
        <w:bottom w:val="none" w:sz="0" w:space="0" w:color="auto"/>
        <w:right w:val="none" w:sz="0" w:space="0" w:color="auto"/>
      </w:divBdr>
    </w:div>
    <w:div w:id="20652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rijswijk.nl/kcpasgeld" TargetMode="External" Id="Rf444dce113914ea1"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7274EF1-A220-4A61-9B84-E88789FD3172}">
    <t:Anchor>
      <t:Comment id="244798864"/>
    </t:Anchor>
    <t:History>
      <t:Event id="{4082150C-8F4A-45DF-A084-CE6DE8D9C2CC}" time="2025-10-17T05:53:25.199Z">
        <t:Attribution userId="S::ddekkers@rijswijk.nl::84445639-af73-412f-bfb7-f96f427e8be5" userProvider="AD" userName="Daphne Dekkers"/>
        <t:Anchor>
          <t:Comment id="50434282"/>
        </t:Anchor>
        <t:Create/>
      </t:Event>
      <t:Event id="{0F3462E2-8335-406A-B288-14421E3C444B}" time="2025-10-17T05:53:25.199Z">
        <t:Attribution userId="S::ddekkers@rijswijk.nl::84445639-af73-412f-bfb7-f96f427e8be5" userProvider="AD" userName="Daphne Dekkers"/>
        <t:Anchor>
          <t:Comment id="50434282"/>
        </t:Anchor>
        <t:Assign userId="S::RCHOTOE@rijswijk.nl::a38f80b1-a84f-4cd7-bde3-b6e31d7f620b" userProvider="AD" userName="Radjen Chotoe"/>
      </t:Event>
      <t:Event id="{8C965021-1AD2-4FE0-9286-BFDB076A4AFE}" time="2025-10-17T05:53:25.199Z">
        <t:Attribution userId="S::ddekkers@rijswijk.nl::84445639-af73-412f-bfb7-f96f427e8be5" userProvider="AD" userName="Daphne Dekkers"/>
        <t:Anchor>
          <t:Comment id="50434282"/>
        </t:Anchor>
        <t:SetTitle title="@Radjen Chotoe kun jij de vraag van Frank beantwoorden? bedoelen we dat de werkzaamheden bij het eerste punt op het bouwterrein zijn? En bij het tweede ook erbuiten, onder de Lange Kleiweg?"/>
      </t:Event>
      <t:Event id="{33DAFCAF-3504-494C-9D00-2FAD2B21B05E}" time="2025-10-17T08:10:11.897Z">
        <t:Attribution userId="S::ddekkers@rijswijk.nl::84445639-af73-412f-bfb7-f96f427e8be5" userProvider="AD" userName="Daphne Dekkers"/>
        <t:Progress percentComplete="100"/>
      </t:Event>
    </t:History>
  </t:Task>
  <t:Task id="{6A230DE4-6316-44E9-B866-EC13B41456DF}">
    <t:Anchor>
      <t:Comment id="1440478519"/>
    </t:Anchor>
    <t:History>
      <t:Event id="{B5260B5D-9F1A-468F-9C61-F39D8A065588}" time="2025-10-17T08:08:57.527Z">
        <t:Attribution userId="S::ddekkers@rijswijk.nl::84445639-af73-412f-bfb7-f96f427e8be5" userProvider="AD" userName="Daphne Dekkers"/>
        <t:Anchor>
          <t:Comment id="960159277"/>
        </t:Anchor>
        <t:Create/>
      </t:Event>
      <t:Event id="{623AE05B-2D0F-41B7-8F45-031CD9D52BC1}" time="2025-10-17T08:08:57.527Z">
        <t:Attribution userId="S::ddekkers@rijswijk.nl::84445639-af73-412f-bfb7-f96f427e8be5" userProvider="AD" userName="Daphne Dekkers"/>
        <t:Anchor>
          <t:Comment id="960159277"/>
        </t:Anchor>
        <t:Assign userId="S::RCHOTOE@rijswijk.nl::a38f80b1-a84f-4cd7-bde3-b6e31d7f620b" userProvider="AD" userName="Radjen Chotoe"/>
      </t:Event>
      <t:Event id="{CF0E2316-3678-4E09-867B-9028123259FC}" time="2025-10-17T08:08:57.527Z">
        <t:Attribution userId="S::ddekkers@rijswijk.nl::84445639-af73-412f-bfb7-f96f427e8be5" userProvider="AD" userName="Daphne Dekkers"/>
        <t:Anchor>
          <t:Comment id="960159277"/>
        </t:Anchor>
        <t:SetTitle title="@Radjen Chotoe kun jij dit inhoudelijk checken/aanpassen waar nodig? Of moet ik hiervoor bij een andere collega zijn"/>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C01637283244CA906AFCB64C3A820" ma:contentTypeVersion="16" ma:contentTypeDescription="Een nieuw document maken." ma:contentTypeScope="" ma:versionID="20ae69285095bce6ce729a904b1dab95">
  <xsd:schema xmlns:xsd="http://www.w3.org/2001/XMLSchema" xmlns:xs="http://www.w3.org/2001/XMLSchema" xmlns:p="http://schemas.microsoft.com/office/2006/metadata/properties" xmlns:ns2="a0a4b407-0239-4598-aae2-f93a07b0e912" xmlns:ns3="0adf58a5-3bd8-4c19-8c4e-bdde56c3915a" targetNamespace="http://schemas.microsoft.com/office/2006/metadata/properties" ma:root="true" ma:fieldsID="0eb61472f933c7e482661f39e096b71d" ns2:_="" ns3:_="">
    <xsd:import namespace="a0a4b407-0239-4598-aae2-f93a07b0e912"/>
    <xsd:import namespace="0adf58a5-3bd8-4c19-8c4e-bdde56c39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b407-0239-4598-aae2-f93a07b0e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42b897a-a911-475f-8903-c3a71a8c139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f58a5-3bd8-4c19-8c4e-bdde56c391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d9bc14-a86b-4a59-bae0-1672b4c4afc7}" ma:internalName="TaxCatchAll" ma:showField="CatchAllData" ma:web="0adf58a5-3bd8-4c19-8c4e-bdde56c391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a4b407-0239-4598-aae2-f93a07b0e912">
      <Terms xmlns="http://schemas.microsoft.com/office/infopath/2007/PartnerControls"/>
    </lcf76f155ced4ddcb4097134ff3c332f>
    <TaxCatchAll xmlns="0adf58a5-3bd8-4c19-8c4e-bdde56c391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09419-03A2-4144-8C40-96392C397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b407-0239-4598-aae2-f93a07b0e912"/>
    <ds:schemaRef ds:uri="0adf58a5-3bd8-4c19-8c4e-bdde56c39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18E2E-53EF-4062-8DC2-A5111A87FDB1}">
  <ds:schemaRefs>
    <ds:schemaRef ds:uri="http://schemas.microsoft.com/office/2006/metadata/properties"/>
    <ds:schemaRef ds:uri="http://schemas.microsoft.com/office/infopath/2007/PartnerControls"/>
    <ds:schemaRef ds:uri="a0a4b407-0239-4598-aae2-f93a07b0e912"/>
    <ds:schemaRef ds:uri="0adf58a5-3bd8-4c19-8c4e-bdde56c3915a"/>
  </ds:schemaRefs>
</ds:datastoreItem>
</file>

<file path=customXml/itemProps3.xml><?xml version="1.0" encoding="utf-8"?>
<ds:datastoreItem xmlns:ds="http://schemas.openxmlformats.org/officeDocument/2006/customXml" ds:itemID="{1FA83E99-CDFA-46C4-BFDD-9CB7BED6D1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Dekkers, Daphne</dc:creator>
  <keywords/>
  <dc:description/>
  <lastModifiedBy>Ron den Dulk</lastModifiedBy>
  <revision>4</revision>
  <dcterms:created xsi:type="dcterms:W3CDTF">2025-10-20T12:02:00.0000000Z</dcterms:created>
  <dcterms:modified xsi:type="dcterms:W3CDTF">2025-10-20T12:07:52.7036651Z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0x01010035CC01637283244CA906AFCB64C3A820</vt:lpwstr>
  </property>
  <property fmtid="{D5CDD505-2E9C-101B-9397-08002B2CF9AE}" pid="3" name="Order">
    <vt:r8>100</vt:r8>
  </property>
  <property fmtid="{D5CDD505-2E9C-101B-9397-08002B2CF9AE}" pid="4" name="MediaServiceImageTags">
    <vt:lpwstr/>
  </property>
  <property fmtid="{D5CDD505-2E9C-101B-9397-08002B2CF9AE}" pid="5" name="CORSA_GUID">
    <vt:lpwstr>acbd6e97-6a79-1eaa-d214-95d7a44ebaf4</vt:lpwstr>
  </property>
  <property fmtid="{D5CDD505-2E9C-101B-9397-08002B2CF9AE}" pid="6" name="CORSA_OBJECTTYPE">
    <vt:lpwstr>S</vt:lpwstr>
  </property>
  <property fmtid="{D5CDD505-2E9C-101B-9397-08002B2CF9AE}" pid="7" name="CORSA_OBJECTID">
    <vt:lpwstr>25.009037</vt:lpwstr>
  </property>
  <property fmtid="{D5CDD505-2E9C-101B-9397-08002B2CF9AE}" pid="8" name="CORSA_VERSION">
    <vt:lpwstr>1</vt:lpwstr>
  </property>
</Properties>
</file>